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ED6B95" w:rsidP="3DE2B933" w:rsidRDefault="3CED6B95" w14:paraId="5333214A" w14:textId="33F4EDB3">
      <w:pPr>
        <w:jc w:val="center"/>
      </w:pPr>
      <w:r w:rsidR="3CED6B95">
        <w:drawing>
          <wp:inline wp14:editId="1870FF05" wp14:anchorId="69155245">
            <wp:extent cx="5724524" cy="1190625"/>
            <wp:effectExtent l="0" t="0" r="0" b="0"/>
            <wp:docPr id="1038268723" name="" title="ARETOA"/>
            <wp:cNvGraphicFramePr>
              <a:graphicFrameLocks noChangeAspect="1"/>
            </wp:cNvGraphicFramePr>
            <a:graphic>
              <a:graphicData uri="http://schemas.openxmlformats.org/drawingml/2006/picture">
                <pic:pic>
                  <pic:nvPicPr>
                    <pic:cNvPr id="0" name=""/>
                    <pic:cNvPicPr/>
                  </pic:nvPicPr>
                  <pic:blipFill>
                    <a:blip r:embed="R721bdfdc802b4b44">
                      <a:extLst>
                        <a:ext xmlns:a="http://schemas.openxmlformats.org/drawingml/2006/main" uri="{28A0092B-C50C-407E-A947-70E740481C1C}">
                          <a14:useLocalDpi val="0"/>
                        </a:ext>
                      </a:extLst>
                    </a:blip>
                    <a:stretch>
                      <a:fillRect/>
                    </a:stretch>
                  </pic:blipFill>
                  <pic:spPr>
                    <a:xfrm>
                      <a:off x="0" y="0"/>
                      <a:ext cx="5724524" cy="1190625"/>
                    </a:xfrm>
                    <a:prstGeom prst="rect">
                      <a:avLst/>
                    </a:prstGeom>
                  </pic:spPr>
                </pic:pic>
              </a:graphicData>
            </a:graphic>
          </wp:inline>
        </w:drawing>
      </w:r>
    </w:p>
    <w:p w:rsidR="3CED6B95" w:rsidP="3DE2B933" w:rsidRDefault="3CED6B95" w14:paraId="1464289D" w14:textId="53E90163">
      <w:pPr>
        <w:ind w:hanging="15000"/>
      </w:pPr>
      <w:hyperlink r:id="R67f2ddd2270f4e12">
        <w:r w:rsidRPr="3DE2B933" w:rsidR="3CED6B95">
          <w:rPr>
            <w:rStyle w:val="Hyperlink"/>
            <w:rFonts w:ascii="Calibri" w:hAnsi="Calibri" w:eastAsia="Calibri" w:cs="Calibri"/>
            <w:noProof w:val="0"/>
            <w:color w:val="1779BA"/>
            <w:sz w:val="24"/>
            <w:szCs w:val="24"/>
            <w:lang w:val="es-ES"/>
          </w:rPr>
          <w:t>Berria - Euskal Herriko euskarazko egunkaria</w:t>
        </w:r>
      </w:hyperlink>
    </w:p>
    <w:p w:rsidR="3CED6B95" w:rsidP="3DE2B933" w:rsidRDefault="3CED6B95" w14:paraId="1223BDD6" w14:textId="5534443C">
      <w:pPr>
        <w:jc w:val="center"/>
      </w:pPr>
      <w:hyperlink r:id="R558211a8ef1d4143">
        <w:r w:rsidRPr="3DE2B933" w:rsidR="3CED6B95">
          <w:rPr>
            <w:rStyle w:val="Hyperlink"/>
            <w:rFonts w:ascii="Calibri" w:hAnsi="Calibri" w:eastAsia="Calibri" w:cs="Calibri"/>
            <w:noProof w:val="0"/>
            <w:color w:val="222222"/>
            <w:sz w:val="24"/>
            <w:szCs w:val="24"/>
            <w:lang w:val="es-ES"/>
          </w:rPr>
          <w:t>Estilo liburua</w:t>
        </w:r>
      </w:hyperlink>
    </w:p>
    <w:p w:rsidR="3CED6B95" w:rsidP="3DE2B933" w:rsidRDefault="3CED6B95" w14:paraId="3AD43CA7" w14:textId="08F37C79">
      <w:pPr>
        <w:jc w:val="center"/>
      </w:pPr>
      <w:r w:rsidR="3CED6B95">
        <w:drawing>
          <wp:inline wp14:editId="7F4A6D27" wp14:anchorId="4E93B3C3">
            <wp:extent cx="342900" cy="438150"/>
            <wp:effectExtent l="0" t="0" r="0" b="0"/>
            <wp:docPr id="1148423325" name="" title="mostly_cloudy"/>
            <wp:cNvGraphicFramePr>
              <a:graphicFrameLocks noChangeAspect="1"/>
            </wp:cNvGraphicFramePr>
            <a:graphic>
              <a:graphicData uri="http://schemas.openxmlformats.org/drawingml/2006/picture">
                <pic:pic>
                  <pic:nvPicPr>
                    <pic:cNvPr id="0" name=""/>
                    <pic:cNvPicPr/>
                  </pic:nvPicPr>
                  <pic:blipFill>
                    <a:blip r:embed="Rd4987c7f49d74b4e">
                      <a:extLst>
                        <a:ext xmlns:a="http://schemas.openxmlformats.org/drawingml/2006/main" uri="{28A0092B-C50C-407E-A947-70E740481C1C}">
                          <a14:useLocalDpi val="0"/>
                        </a:ext>
                      </a:extLst>
                    </a:blip>
                    <a:stretch>
                      <a:fillRect/>
                    </a:stretch>
                  </pic:blipFill>
                  <pic:spPr>
                    <a:xfrm>
                      <a:off x="0" y="0"/>
                      <a:ext cx="342900" cy="438150"/>
                    </a:xfrm>
                    <a:prstGeom prst="rect">
                      <a:avLst/>
                    </a:prstGeom>
                  </pic:spPr>
                </pic:pic>
              </a:graphicData>
            </a:graphic>
          </wp:inline>
        </w:drawing>
      </w:r>
    </w:p>
    <w:p w:rsidR="3CED6B95" w:rsidP="3DE2B933" w:rsidRDefault="3CED6B95" w14:paraId="1440F7A5" w14:textId="559CE692">
      <w:pPr>
        <w:jc w:val="center"/>
      </w:pPr>
      <w:r w:rsidRPr="3DE2B933" w:rsidR="3CED6B95">
        <w:rPr>
          <w:rFonts w:ascii="Calibri" w:hAnsi="Calibri" w:eastAsia="Calibri" w:cs="Calibri"/>
          <w:b w:val="1"/>
          <w:bCs w:val="1"/>
          <w:noProof w:val="0"/>
          <w:color w:val="111111"/>
          <w:sz w:val="24"/>
          <w:szCs w:val="24"/>
          <w:lang w:val="es-ES"/>
        </w:rPr>
        <w:t>Gasteiz</w:t>
      </w:r>
      <w:r>
        <w:br/>
      </w:r>
      <w:r w:rsidRPr="3DE2B933" w:rsidR="3CED6B95">
        <w:rPr>
          <w:rFonts w:ascii="Calibri" w:hAnsi="Calibri" w:eastAsia="Calibri" w:cs="Calibri"/>
          <w:b w:val="1"/>
          <w:bCs w:val="1"/>
          <w:noProof w:val="0"/>
          <w:color w:val="111111"/>
          <w:sz w:val="24"/>
          <w:szCs w:val="24"/>
          <w:lang w:val="es-ES"/>
        </w:rPr>
        <w:t>15 gradu</w:t>
      </w:r>
    </w:p>
    <w:p w:rsidR="3CED6B95" w:rsidP="3DE2B933" w:rsidRDefault="3CED6B95" w14:paraId="7F73CED5" w14:textId="2A95BBF7">
      <w:pPr>
        <w:pStyle w:val="ListParagraph"/>
        <w:numPr>
          <w:ilvl w:val="0"/>
          <w:numId w:val="1"/>
        </w:numPr>
        <w:jc w:val="center"/>
        <w:rPr>
          <w:rFonts w:ascii="Calibri" w:hAnsi="Calibri" w:eastAsia="Calibri" w:cs="Calibri" w:asciiTheme="minorAscii" w:hAnsiTheme="minorAscii" w:eastAsiaTheme="minorAscii" w:cstheme="minorAscii"/>
          <w:color w:val="000000" w:themeColor="text1" w:themeTint="FF" w:themeShade="FF"/>
          <w:sz w:val="24"/>
          <w:szCs w:val="24"/>
        </w:rPr>
      </w:pPr>
      <w:hyperlink r:id="R8ef166c1373b49fe">
        <w:r w:rsidRPr="3DE2B933" w:rsidR="3CED6B95">
          <w:rPr>
            <w:rStyle w:val="Hyperlink"/>
            <w:rFonts w:ascii="Calibri" w:hAnsi="Calibri" w:eastAsia="Calibri" w:cs="Calibri"/>
            <w:noProof w:val="0"/>
            <w:color w:val="000000" w:themeColor="text1" w:themeTint="FF" w:themeShade="FF"/>
            <w:sz w:val="24"/>
            <w:szCs w:val="24"/>
            <w:lang w:val="es-ES"/>
          </w:rPr>
          <w:t xml:space="preserve"> Sartu</w:t>
        </w:r>
      </w:hyperlink>
    </w:p>
    <w:p w:rsidR="3CED6B95" w:rsidP="3DE2B933" w:rsidRDefault="3CED6B95" w14:paraId="0D547253" w14:textId="6BD141ED">
      <w:pPr>
        <w:jc w:val="right"/>
      </w:pPr>
      <w:r w:rsidRPr="3DE2B933" w:rsidR="3CED6B95">
        <w:rPr>
          <w:rFonts w:ascii="Calibri" w:hAnsi="Calibri" w:eastAsia="Calibri" w:cs="Calibri"/>
          <w:b w:val="1"/>
          <w:bCs w:val="1"/>
          <w:noProof w:val="0"/>
          <w:color w:val="111111"/>
          <w:sz w:val="24"/>
          <w:szCs w:val="24"/>
          <w:lang w:val="es-ES"/>
        </w:rPr>
        <w:t>Asteartea</w:t>
      </w:r>
      <w:r>
        <w:br/>
      </w:r>
      <w:r w:rsidRPr="3DE2B933" w:rsidR="3CED6B95">
        <w:rPr>
          <w:rFonts w:ascii="Calibri" w:hAnsi="Calibri" w:eastAsia="Calibri" w:cs="Calibri"/>
          <w:b w:val="1"/>
          <w:bCs w:val="1"/>
          <w:noProof w:val="0"/>
          <w:color w:val="111111"/>
          <w:sz w:val="24"/>
          <w:szCs w:val="24"/>
          <w:lang w:val="es-ES"/>
        </w:rPr>
        <w:t>2020ko martxoak 24</w:t>
      </w:r>
    </w:p>
    <w:p w:rsidR="3CED6B95" w:rsidP="3DE2B933" w:rsidRDefault="3CED6B95" w14:paraId="4880B451" w14:textId="1E7D4356">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2381973969024598">
        <w:r w:rsidRPr="3DE2B933" w:rsidR="3CED6B95">
          <w:rPr>
            <w:rStyle w:val="Hyperlink"/>
            <w:rFonts w:ascii="Calibri" w:hAnsi="Calibri" w:eastAsia="Calibri" w:cs="Calibri"/>
            <w:noProof w:val="0"/>
            <w:color w:val="222222"/>
            <w:sz w:val="24"/>
            <w:szCs w:val="24"/>
            <w:lang w:val="es-ES"/>
          </w:rPr>
          <w:t>Gizartea</w:t>
        </w:r>
      </w:hyperlink>
    </w:p>
    <w:p w:rsidR="3CED6B95" w:rsidP="3DE2B933" w:rsidRDefault="3CED6B95" w14:paraId="1C8319C0" w14:textId="11587A5D">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524DEDA5" w14:textId="213E77F2">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87c8ded313c84c0e">
        <w:r w:rsidRPr="3DE2B933" w:rsidR="3CED6B95">
          <w:rPr>
            <w:rStyle w:val="Hyperlink"/>
            <w:rFonts w:ascii="Calibri" w:hAnsi="Calibri" w:eastAsia="Calibri" w:cs="Calibri"/>
            <w:noProof w:val="0"/>
            <w:color w:val="222222"/>
            <w:sz w:val="24"/>
            <w:szCs w:val="24"/>
            <w:lang w:val="es-ES"/>
          </w:rPr>
          <w:t>Politika</w:t>
        </w:r>
      </w:hyperlink>
    </w:p>
    <w:p w:rsidR="3CED6B95" w:rsidP="3DE2B933" w:rsidRDefault="3CED6B95" w14:paraId="58581504" w14:textId="3CB4EEEC">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255F3EFB" w14:textId="5B466D48">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a23bec6c520e47e1">
        <w:r w:rsidRPr="3DE2B933" w:rsidR="3CED6B95">
          <w:rPr>
            <w:rStyle w:val="Hyperlink"/>
            <w:rFonts w:ascii="Calibri" w:hAnsi="Calibri" w:eastAsia="Calibri" w:cs="Calibri"/>
            <w:noProof w:val="0"/>
            <w:color w:val="222222"/>
            <w:sz w:val="24"/>
            <w:szCs w:val="24"/>
            <w:lang w:val="es-ES"/>
          </w:rPr>
          <w:t>Ekonomia</w:t>
        </w:r>
      </w:hyperlink>
    </w:p>
    <w:p w:rsidR="3CED6B95" w:rsidP="3DE2B933" w:rsidRDefault="3CED6B95" w14:paraId="3E0221BA" w14:textId="5CBAFDF1">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0F3D8359" w14:textId="0133E05B">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d88bcf49c88844d8">
        <w:r w:rsidRPr="3DE2B933" w:rsidR="3CED6B95">
          <w:rPr>
            <w:rStyle w:val="Hyperlink"/>
            <w:rFonts w:ascii="Calibri" w:hAnsi="Calibri" w:eastAsia="Calibri" w:cs="Calibri"/>
            <w:noProof w:val="0"/>
            <w:color w:val="222222"/>
            <w:sz w:val="24"/>
            <w:szCs w:val="24"/>
            <w:lang w:val="es-ES"/>
          </w:rPr>
          <w:t>Mundua</w:t>
        </w:r>
      </w:hyperlink>
    </w:p>
    <w:p w:rsidR="3CED6B95" w:rsidP="3DE2B933" w:rsidRDefault="3CED6B95" w14:paraId="4D095C15" w14:textId="62AC534B">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25C1688D" w14:textId="76BB196D">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997b48a531f54ce4">
        <w:r w:rsidRPr="3DE2B933" w:rsidR="3CED6B95">
          <w:rPr>
            <w:rStyle w:val="Hyperlink"/>
            <w:rFonts w:ascii="Calibri" w:hAnsi="Calibri" w:eastAsia="Calibri" w:cs="Calibri"/>
            <w:noProof w:val="0"/>
            <w:color w:val="222222"/>
            <w:sz w:val="24"/>
            <w:szCs w:val="24"/>
            <w:lang w:val="es-ES"/>
          </w:rPr>
          <w:t>Iritzia</w:t>
        </w:r>
      </w:hyperlink>
    </w:p>
    <w:p w:rsidR="3CED6B95" w:rsidP="3DE2B933" w:rsidRDefault="3CED6B95" w14:paraId="5EA19785" w14:textId="570D235B">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778CE31C" w14:textId="6D07C0D7">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2e96e1f5fa0a4df1">
        <w:r w:rsidRPr="3DE2B933" w:rsidR="3CED6B95">
          <w:rPr>
            <w:rStyle w:val="Hyperlink"/>
            <w:rFonts w:ascii="Calibri" w:hAnsi="Calibri" w:eastAsia="Calibri" w:cs="Calibri"/>
            <w:noProof w:val="0"/>
            <w:color w:val="222222"/>
            <w:sz w:val="24"/>
            <w:szCs w:val="24"/>
            <w:lang w:val="es-ES"/>
          </w:rPr>
          <w:t>Kultura</w:t>
        </w:r>
      </w:hyperlink>
    </w:p>
    <w:p w:rsidR="3CED6B95" w:rsidP="3DE2B933" w:rsidRDefault="3CED6B95" w14:paraId="2C301F06" w14:textId="5AE48DBA">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1BD5EF8B" w14:textId="4F35AC5E">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d292a500987045ad">
        <w:r w:rsidRPr="3DE2B933" w:rsidR="3CED6B95">
          <w:rPr>
            <w:rStyle w:val="Hyperlink"/>
            <w:rFonts w:ascii="Calibri" w:hAnsi="Calibri" w:eastAsia="Calibri" w:cs="Calibri"/>
            <w:noProof w:val="0"/>
            <w:color w:val="222222"/>
            <w:sz w:val="24"/>
            <w:szCs w:val="24"/>
            <w:lang w:val="es-ES"/>
          </w:rPr>
          <w:t>Kirola</w:t>
        </w:r>
      </w:hyperlink>
    </w:p>
    <w:p w:rsidR="3CED6B95" w:rsidP="3DE2B933" w:rsidRDefault="3CED6B95" w14:paraId="6B75499B" w14:textId="260944D9">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74E3C37F" w14:textId="2C0D2FDA">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1d8990a16992487c">
        <w:r w:rsidRPr="3DE2B933" w:rsidR="3CED6B95">
          <w:rPr>
            <w:rStyle w:val="Hyperlink"/>
            <w:rFonts w:ascii="Calibri" w:hAnsi="Calibri" w:eastAsia="Calibri" w:cs="Calibri"/>
            <w:noProof w:val="0"/>
            <w:color w:val="222222"/>
            <w:sz w:val="24"/>
            <w:szCs w:val="24"/>
            <w:lang w:val="es-ES"/>
          </w:rPr>
          <w:t>Bizigiro</w:t>
        </w:r>
      </w:hyperlink>
    </w:p>
    <w:p w:rsidR="3CED6B95" w:rsidP="3DE2B933" w:rsidRDefault="3CED6B95" w14:paraId="6837F14C" w14:textId="4DDB9024">
      <w:pPr>
        <w:numPr>
          <w:ilvl w:val="0"/>
          <w:numId w:val="1"/>
        </w:numPr>
        <w:rPr>
          <w:color w:val="222222"/>
          <w:sz w:val="24"/>
          <w:szCs w:val="24"/>
        </w:rPr>
      </w:pPr>
      <w:r w:rsidRPr="3DE2B933" w:rsidR="3CED6B95">
        <w:rPr>
          <w:rFonts w:ascii="Calibri" w:hAnsi="Calibri" w:eastAsia="Calibri" w:cs="Calibri"/>
          <w:noProof w:val="0"/>
          <w:color w:val="0A0A0A"/>
          <w:sz w:val="24"/>
          <w:szCs w:val="24"/>
          <w:lang w:val="es-ES"/>
        </w:rPr>
        <w:t xml:space="preserve"> </w:t>
      </w:r>
    </w:p>
    <w:p w:rsidR="3CED6B95" w:rsidP="3DE2B933" w:rsidRDefault="3CED6B95" w14:paraId="566493B8" w14:textId="085736FC">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hyperlink r:id="Ra555ffec4bc748e8">
        <w:r w:rsidRPr="3DE2B933" w:rsidR="3CED6B95">
          <w:rPr>
            <w:rStyle w:val="Hyperlink"/>
            <w:rFonts w:ascii="Calibri" w:hAnsi="Calibri" w:eastAsia="Calibri" w:cs="Calibri"/>
            <w:noProof w:val="0"/>
            <w:color w:val="222222"/>
            <w:sz w:val="24"/>
            <w:szCs w:val="24"/>
            <w:lang w:val="es-ES"/>
          </w:rPr>
          <w:t>Berria TB</w:t>
        </w:r>
      </w:hyperlink>
    </w:p>
    <w:p w:rsidR="3DE2B933" w:rsidP="3DE2B933" w:rsidRDefault="3DE2B933" w14:paraId="01CB055E" w14:textId="1825C81C">
      <w:pPr>
        <w:pStyle w:val="ListParagraph"/>
        <w:numPr>
          <w:ilvl w:val="0"/>
          <w:numId w:val="1"/>
        </w:numPr>
        <w:jc w:val="right"/>
        <w:rPr>
          <w:rFonts w:ascii="Calibri" w:hAnsi="Calibri" w:eastAsia="Calibri" w:cs="Calibri" w:asciiTheme="minorAscii" w:hAnsiTheme="minorAscii" w:eastAsiaTheme="minorAscii" w:cstheme="minorAscii"/>
          <w:sz w:val="22"/>
          <w:szCs w:val="22"/>
        </w:rPr>
      </w:pPr>
    </w:p>
    <w:p w:rsidR="3CED6B95" w:rsidP="3DE2B933" w:rsidRDefault="3CED6B95" w14:paraId="42EF885F" w14:textId="6D76CBA7">
      <w:pPr>
        <w:numPr>
          <w:ilvl w:val="0"/>
          <w:numId w:val="1"/>
        </w:numPr>
        <w:jc w:val="right"/>
        <w:rPr>
          <w:sz w:val="22"/>
          <w:szCs w:val="22"/>
        </w:rPr>
      </w:pPr>
      <w:r w:rsidRPr="3DE2B933" w:rsidR="3CED6B95">
        <w:rPr>
          <w:rFonts w:ascii="Calibri" w:hAnsi="Calibri" w:eastAsia="Calibri" w:cs="Calibri"/>
          <w:noProof w:val="0"/>
          <w:color w:val="0A0A0A"/>
          <w:sz w:val="24"/>
          <w:szCs w:val="24"/>
          <w:lang w:val="es-ES"/>
        </w:rPr>
        <w:t xml:space="preserve"> </w:t>
      </w:r>
    </w:p>
    <w:p w:rsidR="3DE2B933" w:rsidP="3DE2B933" w:rsidRDefault="3DE2B933" w14:paraId="4CC2B2D1" w14:textId="1D1B6AE9">
      <w:pPr>
        <w:pStyle w:val="ListParagraph"/>
        <w:numPr>
          <w:ilvl w:val="0"/>
          <w:numId w:val="1"/>
        </w:numPr>
        <w:jc w:val="right"/>
        <w:rPr>
          <w:rFonts w:ascii="Calibri" w:hAnsi="Calibri" w:eastAsia="Calibri" w:cs="Calibri" w:asciiTheme="minorAscii" w:hAnsiTheme="minorAscii" w:eastAsiaTheme="minorAscii" w:cstheme="minorAscii"/>
          <w:sz w:val="22"/>
          <w:szCs w:val="22"/>
        </w:rPr>
      </w:pPr>
    </w:p>
    <w:p w:rsidR="3CED6B95" w:rsidP="3DE2B933" w:rsidRDefault="3CED6B95" w14:paraId="4F301FB8" w14:textId="7770DAF9">
      <w:pPr>
        <w:numPr>
          <w:ilvl w:val="0"/>
          <w:numId w:val="1"/>
        </w:numPr>
        <w:jc w:val="right"/>
        <w:rPr>
          <w:sz w:val="22"/>
          <w:szCs w:val="22"/>
        </w:rPr>
      </w:pPr>
      <w:r w:rsidRPr="3DE2B933" w:rsidR="3CED6B95">
        <w:rPr>
          <w:rFonts w:ascii="Calibri" w:hAnsi="Calibri" w:eastAsia="Calibri" w:cs="Calibri"/>
          <w:noProof w:val="0"/>
          <w:color w:val="0A0A0A"/>
          <w:sz w:val="24"/>
          <w:szCs w:val="24"/>
          <w:lang w:val="es-ES"/>
        </w:rPr>
        <w:t xml:space="preserve"> </w:t>
      </w:r>
    </w:p>
    <w:p w:rsidR="3DE2B933" w:rsidP="3DE2B933" w:rsidRDefault="3DE2B933" w14:paraId="3A9FD340" w14:textId="335476A4">
      <w:pPr>
        <w:pStyle w:val="ListParagraph"/>
        <w:numPr>
          <w:ilvl w:val="0"/>
          <w:numId w:val="1"/>
        </w:numPr>
        <w:jc w:val="right"/>
        <w:rPr>
          <w:rFonts w:ascii="Calibri" w:hAnsi="Calibri" w:eastAsia="Calibri" w:cs="Calibri" w:asciiTheme="minorAscii" w:hAnsiTheme="minorAscii" w:eastAsiaTheme="minorAscii" w:cstheme="minorAscii"/>
          <w:sz w:val="22"/>
          <w:szCs w:val="22"/>
        </w:rPr>
      </w:pPr>
    </w:p>
    <w:p w:rsidR="3CED6B95" w:rsidP="3DE2B933" w:rsidRDefault="3CED6B95" w14:paraId="3D6EB0E2" w14:textId="754CC3B2">
      <w:pPr>
        <w:numPr>
          <w:ilvl w:val="0"/>
          <w:numId w:val="1"/>
        </w:numPr>
        <w:jc w:val="right"/>
        <w:rPr>
          <w:sz w:val="22"/>
          <w:szCs w:val="22"/>
        </w:rPr>
      </w:pPr>
      <w:r w:rsidRPr="3DE2B933" w:rsidR="3CED6B95">
        <w:rPr>
          <w:rFonts w:ascii="Calibri" w:hAnsi="Calibri" w:eastAsia="Calibri" w:cs="Calibri"/>
          <w:noProof w:val="0"/>
          <w:color w:val="0A0A0A"/>
          <w:sz w:val="24"/>
          <w:szCs w:val="24"/>
          <w:lang w:val="es-ES"/>
        </w:rPr>
        <w:t xml:space="preserve"> </w:t>
      </w:r>
    </w:p>
    <w:p w:rsidR="3DE2B933" w:rsidP="3DE2B933" w:rsidRDefault="3DE2B933" w14:paraId="27FB2804" w14:textId="204ECE1A">
      <w:pPr>
        <w:pStyle w:val="ListParagraph"/>
        <w:numPr>
          <w:ilvl w:val="0"/>
          <w:numId w:val="1"/>
        </w:numPr>
        <w:jc w:val="right"/>
        <w:rPr>
          <w:rFonts w:ascii="Calibri" w:hAnsi="Calibri" w:eastAsia="Calibri" w:cs="Calibri" w:asciiTheme="minorAscii" w:hAnsiTheme="minorAscii" w:eastAsiaTheme="minorAscii" w:cstheme="minorAscii"/>
          <w:sz w:val="22"/>
          <w:szCs w:val="22"/>
        </w:rPr>
      </w:pPr>
    </w:p>
    <w:p w:rsidR="3CED6B95" w:rsidRDefault="3CED6B95" w14:paraId="1DF7AD70" w14:textId="440DC5CB">
      <w:hyperlink r:id="R029f642bbd64448e">
        <w:r w:rsidRPr="3DE2B933" w:rsidR="3CED6B95">
          <w:rPr>
            <w:rStyle w:val="Hyperlink"/>
            <w:rFonts w:ascii="Calibri" w:hAnsi="Calibri" w:eastAsia="Calibri" w:cs="Calibri"/>
            <w:b w:val="1"/>
            <w:bCs w:val="1"/>
            <w:noProof w:val="0"/>
            <w:color w:val="222222"/>
            <w:sz w:val="24"/>
            <w:szCs w:val="24"/>
            <w:lang w:val="es-ES"/>
          </w:rPr>
          <w:t>Gizartea</w:t>
        </w:r>
      </w:hyperlink>
    </w:p>
    <w:p w:rsidR="3CED6B95" w:rsidP="3DE2B933" w:rsidRDefault="3CED6B95" w14:paraId="7E5134CD" w14:textId="0538D337">
      <w:pPr>
        <w:pStyle w:val="Heading1"/>
      </w:pPr>
      <w:r w:rsidRPr="3DE2B933" w:rsidR="3CED6B95">
        <w:rPr>
          <w:b w:val="0"/>
          <w:bCs w:val="0"/>
          <w:color w:val="010101"/>
        </w:rPr>
        <w:t>Itxialdia euskaraz goxatzeko 40 proposamen</w:t>
      </w:r>
    </w:p>
    <w:p w:rsidR="3CED6B95" w:rsidRDefault="3CED6B95" w14:paraId="463F9D27" w14:textId="60E733F6">
      <w:r w:rsidRPr="3DE2B933" w:rsidR="3CED6B95">
        <w:rPr>
          <w:rFonts w:ascii="Calibri" w:hAnsi="Calibri" w:eastAsia="Calibri" w:cs="Calibri"/>
          <w:noProof w:val="0"/>
          <w:color w:val="0A0A0A"/>
          <w:sz w:val="24"/>
          <w:szCs w:val="24"/>
          <w:lang w:val="es-ES"/>
        </w:rPr>
        <w:t>Etxean jolasteko, ikasteko, irakurtzeko, ikusteko eta entzuteko dozenaka aukera daude sarean. Konfinamendua indarrean izango den denboran, euskaraz goxatu eta aberastu liteke aisialdia, eta horretarako 40 bat erreferentzia bildu ditu BERRIAk.</w:t>
      </w:r>
    </w:p>
    <w:p w:rsidR="3CED6B95" w:rsidRDefault="3CED6B95" w14:paraId="08F56FC2" w14:textId="4C2C3A0A">
      <w:r w:rsidR="3CED6B95">
        <w:drawing>
          <wp:inline wp14:editId="7FBDC534" wp14:anchorId="0289D030">
            <wp:extent cx="952500" cy="5667374"/>
            <wp:effectExtent l="0" t="0" r="0" b="0"/>
            <wp:docPr id="419181936" name="" title="Itxialdia Donostiako etxe batean."/>
            <wp:cNvGraphicFramePr>
              <a:graphicFrameLocks noChangeAspect="1"/>
            </wp:cNvGraphicFramePr>
            <a:graphic>
              <a:graphicData uri="http://schemas.openxmlformats.org/drawingml/2006/picture">
                <pic:pic>
                  <pic:nvPicPr>
                    <pic:cNvPr id="0" name=""/>
                    <pic:cNvPicPr/>
                  </pic:nvPicPr>
                  <pic:blipFill>
                    <a:blip r:embed="Rf7bd3a310ea448a4">
                      <a:extLst>
                        <a:ext xmlns:a="http://schemas.openxmlformats.org/drawingml/2006/main" uri="{28A0092B-C50C-407E-A947-70E740481C1C}">
                          <a14:useLocalDpi val="0"/>
                        </a:ext>
                      </a:extLst>
                    </a:blip>
                    <a:stretch>
                      <a:fillRect/>
                    </a:stretch>
                  </pic:blipFill>
                  <pic:spPr>
                    <a:xfrm>
                      <a:off x="0" y="0"/>
                      <a:ext cx="952500" cy="5667374"/>
                    </a:xfrm>
                    <a:prstGeom prst="rect">
                      <a:avLst/>
                    </a:prstGeom>
                  </pic:spPr>
                </pic:pic>
              </a:graphicData>
            </a:graphic>
          </wp:inline>
        </w:drawing>
      </w:r>
      <w:r w:rsidRPr="3DE2B933" w:rsidR="3CED6B95">
        <w:rPr>
          <w:rFonts w:ascii="Calibri" w:hAnsi="Calibri" w:eastAsia="Calibri" w:cs="Calibri"/>
          <w:noProof w:val="0"/>
          <w:color w:val="0A0A0A"/>
          <w:sz w:val="24"/>
          <w:szCs w:val="24"/>
          <w:lang w:val="es-ES"/>
        </w:rPr>
        <w:t xml:space="preserve">Itxialdia Donostiako etxe batean. </w:t>
      </w:r>
      <w:r w:rsidRPr="3DE2B933" w:rsidR="3CED6B95">
        <w:rPr>
          <w:rFonts w:ascii="Calibri" w:hAnsi="Calibri" w:eastAsia="Calibri" w:cs="Calibri"/>
          <w:caps w:val="1"/>
          <w:noProof w:val="0"/>
          <w:color w:val="0A0A0A"/>
          <w:sz w:val="24"/>
          <w:szCs w:val="24"/>
          <w:lang w:val="es-ES"/>
        </w:rPr>
        <w:t>JON URBE / FOKU</w:t>
      </w:r>
      <w:r w:rsidRPr="3DE2B933" w:rsidR="3CED6B95">
        <w:rPr>
          <w:rFonts w:ascii="Calibri" w:hAnsi="Calibri" w:eastAsia="Calibri" w:cs="Calibri"/>
          <w:noProof w:val="0"/>
          <w:color w:val="0A0A0A"/>
          <w:sz w:val="24"/>
          <w:szCs w:val="24"/>
          <w:lang w:val="es-ES"/>
        </w:rPr>
        <w:t xml:space="preserve"> </w:t>
      </w:r>
    </w:p>
    <w:p w:rsidR="3CED6B95" w:rsidP="3DE2B933" w:rsidRDefault="3CED6B95" w14:paraId="07CB987C" w14:textId="5019640E">
      <w:pPr>
        <w:jc w:val="left"/>
      </w:pPr>
      <w:r w:rsidRPr="3DE2B933" w:rsidR="3CED6B95">
        <w:rPr>
          <w:rFonts w:ascii="Calibri" w:hAnsi="Calibri" w:eastAsia="Calibri" w:cs="Calibri"/>
          <w:noProof w:val="0"/>
          <w:color w:val="000000" w:themeColor="text1" w:themeTint="FF" w:themeShade="FF"/>
          <w:sz w:val="24"/>
          <w:szCs w:val="24"/>
          <w:lang w:val="es-ES"/>
        </w:rPr>
        <w:t>2020ko martxoak 15</w:t>
      </w:r>
    </w:p>
    <w:p w:rsidR="3CED6B95" w:rsidP="3DE2B933" w:rsidRDefault="3CED6B95" w14:paraId="00A5AC0F" w14:textId="4CE1DF82">
      <w:pPr>
        <w:jc w:val="right"/>
      </w:pPr>
      <w:hyperlink r:id="R8d68a7af73bc4b55">
        <w:r w:rsidRPr="3DE2B933" w:rsidR="3CED6B95">
          <w:rPr>
            <w:rStyle w:val="Hyperlink"/>
            <w:rFonts w:ascii="Calibri" w:hAnsi="Calibri" w:eastAsia="Calibri" w:cs="Calibri"/>
            <w:noProof w:val="0"/>
            <w:color w:val="000000" w:themeColor="text1" w:themeTint="FF" w:themeShade="FF"/>
            <w:sz w:val="24"/>
            <w:szCs w:val="24"/>
            <w:lang w:val="es-ES"/>
          </w:rPr>
          <w:t xml:space="preserve"> </w:t>
        </w:r>
      </w:hyperlink>
      <w:hyperlink r:id="Rc3ebc331f3014a9e">
        <w:r w:rsidRPr="3DE2B933" w:rsidR="3CED6B95">
          <w:rPr>
            <w:rStyle w:val="Hyperlink"/>
            <w:rFonts w:ascii="Calibri" w:hAnsi="Calibri" w:eastAsia="Calibri" w:cs="Calibri"/>
            <w:noProof w:val="0"/>
            <w:color w:val="000000" w:themeColor="text1" w:themeTint="FF" w:themeShade="FF"/>
            <w:sz w:val="24"/>
            <w:szCs w:val="24"/>
            <w:lang w:val="es-ES"/>
          </w:rPr>
          <w:t xml:space="preserve"> </w:t>
        </w:r>
      </w:hyperlink>
      <w:r w:rsidRPr="3DE2B933" w:rsidR="3CED6B95">
        <w:rPr>
          <w:rFonts w:ascii="Calibri" w:hAnsi="Calibri" w:eastAsia="Calibri" w:cs="Calibri"/>
          <w:noProof w:val="0"/>
          <w:color w:val="000000" w:themeColor="text1" w:themeTint="FF" w:themeShade="FF"/>
          <w:sz w:val="24"/>
          <w:szCs w:val="24"/>
          <w:lang w:val="es-ES"/>
        </w:rPr>
        <w:t xml:space="preserve"> </w:t>
      </w:r>
      <w:hyperlink w:anchor="disqus_thread" r:id="R21a0149ac71448ef">
        <w:r w:rsidRPr="3DE2B933" w:rsidR="3CED6B95">
          <w:rPr>
            <w:rStyle w:val="Hyperlink"/>
            <w:rFonts w:ascii="Calibri" w:hAnsi="Calibri" w:eastAsia="Calibri" w:cs="Calibri"/>
            <w:noProof w:val="0"/>
            <w:color w:val="000000" w:themeColor="text1" w:themeTint="FF" w:themeShade="FF"/>
            <w:sz w:val="24"/>
            <w:szCs w:val="24"/>
            <w:lang w:val="es-ES"/>
          </w:rPr>
          <w:t>0</w:t>
        </w:r>
      </w:hyperlink>
      <w:r w:rsidRPr="3DE2B933" w:rsidR="3CED6B95">
        <w:rPr>
          <w:rFonts w:ascii="Calibri" w:hAnsi="Calibri" w:eastAsia="Calibri" w:cs="Calibri"/>
          <w:noProof w:val="0"/>
          <w:color w:val="000000" w:themeColor="text1" w:themeTint="FF" w:themeShade="FF"/>
          <w:sz w:val="24"/>
          <w:szCs w:val="24"/>
          <w:lang w:val="es-ES"/>
        </w:rPr>
        <w:t xml:space="preserve"> </w:t>
      </w:r>
      <w:hyperlink r:id="R0daf6f7aeac44a29">
        <w:r w:rsidRPr="3DE2B933" w:rsidR="3CED6B95">
          <w:rPr>
            <w:rStyle w:val="Hyperlink"/>
            <w:rFonts w:ascii="Calibri" w:hAnsi="Calibri" w:eastAsia="Calibri" w:cs="Calibri"/>
            <w:noProof w:val="0"/>
            <w:color w:val="000000" w:themeColor="text1" w:themeTint="FF" w:themeShade="FF"/>
            <w:sz w:val="24"/>
            <w:szCs w:val="24"/>
            <w:lang w:val="es-ES"/>
          </w:rPr>
          <w:t xml:space="preserve"> </w:t>
        </w:r>
      </w:hyperlink>
    </w:p>
    <w:p w:rsidR="3CED6B95" w:rsidRDefault="3CED6B95" w14:paraId="78988D5E" w14:textId="0C96D70D">
      <w:hyperlink r:id="R8cbc915104464110">
        <w:r w:rsidRPr="3DE2B933" w:rsidR="3CED6B95">
          <w:rPr>
            <w:rStyle w:val="Hyperlink"/>
            <w:rFonts w:ascii="Calibri" w:hAnsi="Calibri" w:eastAsia="Calibri" w:cs="Calibri"/>
            <w:noProof w:val="0"/>
            <w:color w:val="1779BA"/>
            <w:sz w:val="25"/>
            <w:szCs w:val="25"/>
            <w:lang w:val="es-ES"/>
          </w:rPr>
          <w:t>BERRIA Aretoa sortu du kazeta honek</w:t>
        </w:r>
      </w:hyperlink>
      <w:r w:rsidRPr="3DE2B933" w:rsidR="3CED6B95">
        <w:rPr>
          <w:rFonts w:ascii="Calibri" w:hAnsi="Calibri" w:eastAsia="Calibri" w:cs="Calibri"/>
          <w:noProof w:val="0"/>
          <w:color w:val="1779BA"/>
          <w:sz w:val="25"/>
          <w:szCs w:val="25"/>
          <w:lang w:val="es-ES"/>
        </w:rPr>
        <w:t>, kulturgileei plaza bat emateko, koronabirusaren eraginez kultur ekitaldi guztiak bertan behera geratu direnez. Egunero, bi saiotan, eguerdian eta iluntzean, era guztietako sortzaileak ari dira bideo bidez emanaldiak egiten: musikariak, ipuin kontalariak, antzezleak, umoristak... Baina ez da BERRIArena izan ekinbide bakarra. Musika talde asko streaming bidezko kontzertuak ematen hasi dira; bertsolariek bertso plaza digital bat ere probatu dute; euskal hedabide ugari ari dira kultur sortzaileei aukerak eskaintzen.</w:t>
      </w:r>
    </w:p>
    <w:p w:rsidR="3CED6B95" w:rsidRDefault="3CED6B95" w14:paraId="15195517" w14:textId="4D3ACF9B">
      <w:r w:rsidRPr="3DE2B933" w:rsidR="3CED6B95">
        <w:rPr>
          <w:rFonts w:ascii="Calibri" w:hAnsi="Calibri" w:eastAsia="Calibri" w:cs="Calibri"/>
          <w:noProof w:val="0"/>
          <w:color w:val="0A0A0A"/>
          <w:sz w:val="25"/>
          <w:szCs w:val="25"/>
          <w:lang w:val="es-ES"/>
        </w:rPr>
        <w:t>Konfinamenduaren aro honetan kulturarentzat bide berriak urratzen ari diren arren, lehendik ere badira plataforma ugari euskarazko eskaintza zabaltzen dutenak, bai umeentzat, bai helduentzat. Jolasteko, ikasteko, irakurtzeko, entzuteko, ikusteko, dantzatzeko... Baliabide sorta bat da hau, itxialdia euskaraz goxatzeko.</w:t>
      </w:r>
    </w:p>
    <w:p w:rsidR="3CED6B95" w:rsidRDefault="3CED6B95" w14:paraId="6A354680" w14:textId="699B1D33">
      <w:r w:rsidRPr="3DE2B933" w:rsidR="3CED6B95">
        <w:rPr>
          <w:rFonts w:ascii="Calibri" w:hAnsi="Calibri" w:eastAsia="Calibri" w:cs="Calibri"/>
          <w:noProof w:val="0"/>
          <w:color w:val="0A0A0A"/>
          <w:sz w:val="25"/>
          <w:szCs w:val="25"/>
          <w:lang w:val="es-ES"/>
        </w:rPr>
        <w:t xml:space="preserve"> </w:t>
      </w:r>
    </w:p>
    <w:p w:rsidR="3CED6B95" w:rsidRDefault="3CED6B95" w14:paraId="56376E27" w14:textId="6FB6E96D">
      <w:r w:rsidRPr="3DE2B933" w:rsidR="3CED6B95">
        <w:rPr>
          <w:rFonts w:ascii="Calibri" w:hAnsi="Calibri" w:eastAsia="Calibri" w:cs="Calibri"/>
          <w:b w:val="1"/>
          <w:bCs w:val="1"/>
          <w:noProof w:val="0"/>
          <w:color w:val="0A0A0A"/>
          <w:sz w:val="25"/>
          <w:szCs w:val="25"/>
          <w:lang w:val="es-ES"/>
        </w:rPr>
        <w:t>Umeekin jolasteko eta entretenitzeko</w:t>
      </w:r>
    </w:p>
    <w:p w:rsidR="3CED6B95" w:rsidRDefault="3CED6B95" w14:paraId="53A96A60" w14:textId="34830E3B">
      <w:hyperlink r:id="R28f02705bf334a09">
        <w:r w:rsidRPr="3DE2B933" w:rsidR="3CED6B95">
          <w:rPr>
            <w:rStyle w:val="Hyperlink"/>
            <w:rFonts w:ascii="Calibri" w:hAnsi="Calibri" w:eastAsia="Calibri" w:cs="Calibri"/>
            <w:noProof w:val="0"/>
            <w:color w:val="1779BA"/>
            <w:sz w:val="25"/>
            <w:szCs w:val="25"/>
            <w:lang w:val="es-ES"/>
          </w:rPr>
          <w:t>Umeekin etxean jolasteko 70 ideia bildu ditu Axular lizeoak</w:t>
        </w:r>
      </w:hyperlink>
      <w:r w:rsidRPr="3DE2B933" w:rsidR="3CED6B95">
        <w:rPr>
          <w:rFonts w:ascii="Calibri" w:hAnsi="Calibri" w:eastAsia="Calibri" w:cs="Calibri"/>
          <w:noProof w:val="0"/>
          <w:color w:val="1779BA"/>
          <w:sz w:val="25"/>
          <w:szCs w:val="25"/>
          <w:lang w:val="es-ES"/>
        </w:rPr>
        <w:t>.</w:t>
      </w:r>
    </w:p>
    <w:p w:rsidR="3CED6B95" w:rsidRDefault="3CED6B95" w14:paraId="7480CAE4" w14:textId="4F922623">
      <w:hyperlink r:id="Rb95124a6f1a3494e">
        <w:r w:rsidRPr="3DE2B933" w:rsidR="3CED6B95">
          <w:rPr>
            <w:rStyle w:val="Hyperlink"/>
            <w:rFonts w:ascii="Calibri" w:hAnsi="Calibri" w:eastAsia="Calibri" w:cs="Calibri"/>
            <w:noProof w:val="0"/>
            <w:color w:val="1779BA"/>
            <w:sz w:val="25"/>
            <w:szCs w:val="25"/>
            <w:lang w:val="es-ES"/>
          </w:rPr>
          <w:t>Urtxintxak ere dozenaka jolas eta kantu bilduta dauzka bere atarian</w:t>
        </w:r>
      </w:hyperlink>
      <w:r w:rsidRPr="3DE2B933" w:rsidR="3CED6B95">
        <w:rPr>
          <w:rFonts w:ascii="Calibri" w:hAnsi="Calibri" w:eastAsia="Calibri" w:cs="Calibri"/>
          <w:noProof w:val="0"/>
          <w:color w:val="1779BA"/>
          <w:sz w:val="25"/>
          <w:szCs w:val="25"/>
          <w:lang w:val="es-ES"/>
        </w:rPr>
        <w:t>.</w:t>
      </w:r>
    </w:p>
    <w:p w:rsidR="3CED6B95" w:rsidRDefault="3CED6B95" w14:paraId="3244B30F" w14:textId="3AF22A10">
      <w:hyperlink r:id="R549891a0299c4d66">
        <w:r w:rsidRPr="3DE2B933" w:rsidR="3CED6B95">
          <w:rPr>
            <w:rStyle w:val="Hyperlink"/>
            <w:rFonts w:ascii="Calibri" w:hAnsi="Calibri" w:eastAsia="Calibri" w:cs="Calibri"/>
            <w:noProof w:val="0"/>
            <w:color w:val="1779BA"/>
            <w:sz w:val="25"/>
            <w:szCs w:val="25"/>
            <w:lang w:val="es-ES"/>
          </w:rPr>
          <w:t>Hitzketa atarian haurrentzako ipuinak, olerkiak eta kantak</w:t>
        </w:r>
      </w:hyperlink>
      <w:r w:rsidRPr="3DE2B933" w:rsidR="3CED6B95">
        <w:rPr>
          <w:rFonts w:ascii="Calibri" w:hAnsi="Calibri" w:eastAsia="Calibri" w:cs="Calibri"/>
          <w:noProof w:val="0"/>
          <w:color w:val="1779BA"/>
          <w:sz w:val="25"/>
          <w:szCs w:val="25"/>
          <w:lang w:val="es-ES"/>
        </w:rPr>
        <w:t xml:space="preserve"> biltzen dituzte, baita horiek lantzeko proposamen didaktikoak ere.</w:t>
      </w:r>
    </w:p>
    <w:p w:rsidR="3CED6B95" w:rsidRDefault="3CED6B95" w14:paraId="72EDB651" w14:textId="3089DE8C">
      <w:hyperlink r:id="R830528491091483a">
        <w:r w:rsidRPr="3DE2B933" w:rsidR="3CED6B95">
          <w:rPr>
            <w:rStyle w:val="Hyperlink"/>
            <w:rFonts w:ascii="Calibri" w:hAnsi="Calibri" w:eastAsia="Calibri" w:cs="Calibri"/>
            <w:noProof w:val="0"/>
            <w:color w:val="1779BA"/>
            <w:sz w:val="25"/>
            <w:szCs w:val="25"/>
            <w:lang w:val="es-ES"/>
          </w:rPr>
          <w:t>Euskal Irratiek umeentzako irratsaio bat egingo dute</w:t>
        </w:r>
      </w:hyperlink>
      <w:r w:rsidRPr="3DE2B933" w:rsidR="3CED6B95">
        <w:rPr>
          <w:rFonts w:ascii="Calibri" w:hAnsi="Calibri" w:eastAsia="Calibri" w:cs="Calibri"/>
          <w:noProof w:val="0"/>
          <w:color w:val="1779BA"/>
          <w:sz w:val="25"/>
          <w:szCs w:val="25"/>
          <w:lang w:val="es-ES"/>
        </w:rPr>
        <w:t xml:space="preserve"> astelehenetik ostiralera, 10:00etatik 11:00etara. Sarean ere entzun liteke zuzenean.</w:t>
      </w:r>
    </w:p>
    <w:p w:rsidR="3CED6B95" w:rsidRDefault="3CED6B95" w14:paraId="6EBE4F5B" w14:textId="17E6722C">
      <w:hyperlink r:id="R6424565008ef49d3">
        <w:r w:rsidRPr="3DE2B933" w:rsidR="3CED6B95">
          <w:rPr>
            <w:rStyle w:val="Hyperlink"/>
            <w:rFonts w:ascii="Calibri" w:hAnsi="Calibri" w:eastAsia="Calibri" w:cs="Calibri"/>
            <w:noProof w:val="0"/>
            <w:color w:val="1779BA"/>
            <w:sz w:val="25"/>
            <w:szCs w:val="25"/>
            <w:lang w:val="es-ES"/>
          </w:rPr>
          <w:t>Guraso.eus atarian umeekin etxean egiteko dozenaka ideia</w:t>
        </w:r>
      </w:hyperlink>
      <w:r w:rsidRPr="3DE2B933" w:rsidR="3CED6B95">
        <w:rPr>
          <w:rFonts w:ascii="Calibri" w:hAnsi="Calibri" w:eastAsia="Calibri" w:cs="Calibri"/>
          <w:noProof w:val="0"/>
          <w:color w:val="1779BA"/>
          <w:sz w:val="25"/>
          <w:szCs w:val="25"/>
          <w:lang w:val="es-ES"/>
        </w:rPr>
        <w:t xml:space="preserve"> dituzte, tartean baita errezetak ere.</w:t>
      </w:r>
    </w:p>
    <w:p w:rsidR="3CED6B95" w:rsidRDefault="3CED6B95" w14:paraId="1A63A81F" w14:textId="0309D398">
      <w:hyperlink r:id="Re324719048624c23">
        <w:r w:rsidRPr="3DE2B933" w:rsidR="3CED6B95">
          <w:rPr>
            <w:rStyle w:val="Hyperlink"/>
            <w:rFonts w:ascii="Calibri" w:hAnsi="Calibri" w:eastAsia="Calibri" w:cs="Calibri"/>
            <w:noProof w:val="0"/>
            <w:color w:val="1779BA"/>
            <w:sz w:val="25"/>
            <w:szCs w:val="25"/>
            <w:lang w:val="es-ES"/>
          </w:rPr>
          <w:t>Aiaraldea.eus-ek #EtxeanGoxo izeneko atal berezia sortu du</w:t>
        </w:r>
      </w:hyperlink>
      <w:r w:rsidRPr="3DE2B933" w:rsidR="3CED6B95">
        <w:rPr>
          <w:rFonts w:ascii="Calibri" w:hAnsi="Calibri" w:eastAsia="Calibri" w:cs="Calibri"/>
          <w:noProof w:val="0"/>
          <w:color w:val="1779BA"/>
          <w:sz w:val="25"/>
          <w:szCs w:val="25"/>
          <w:lang w:val="es-ES"/>
        </w:rPr>
        <w:t>. Kokoriko Hezkuntza Faktoria umeekin ikusteko eta egiteko proposamenak egiten ari da, bideoekin.</w:t>
      </w:r>
    </w:p>
    <w:p w:rsidR="3CED6B95" w:rsidRDefault="3CED6B95" w14:paraId="242DCDAF" w14:textId="5F0665E3">
      <w:hyperlink r:id="R52e886007f0a4c2d">
        <w:r w:rsidRPr="3DE2B933" w:rsidR="3CED6B95">
          <w:rPr>
            <w:rStyle w:val="Hyperlink"/>
            <w:rFonts w:ascii="Calibri" w:hAnsi="Calibri" w:eastAsia="Calibri" w:cs="Calibri"/>
            <w:noProof w:val="0"/>
            <w:color w:val="1779BA"/>
            <w:sz w:val="25"/>
            <w:szCs w:val="25"/>
            <w:lang w:val="es-ES"/>
          </w:rPr>
          <w:t>Jolasak.eus atarian bilduta dauzkate zenbait jolas</w:t>
        </w:r>
      </w:hyperlink>
      <w:r w:rsidRPr="3DE2B933" w:rsidR="3CED6B95">
        <w:rPr>
          <w:rFonts w:ascii="Calibri" w:hAnsi="Calibri" w:eastAsia="Calibri" w:cs="Calibri"/>
          <w:noProof w:val="0"/>
          <w:color w:val="1779BA"/>
          <w:sz w:val="25"/>
          <w:szCs w:val="25"/>
          <w:lang w:val="es-ES"/>
        </w:rPr>
        <w:t>.</w:t>
      </w:r>
    </w:p>
    <w:p w:rsidR="3CED6B95" w:rsidRDefault="3CED6B95" w14:paraId="617544C2" w14:textId="02FF5585">
      <w:hyperlink r:id="R4aaf8f66269e454f">
        <w:r w:rsidRPr="3DE2B933" w:rsidR="3CED6B95">
          <w:rPr>
            <w:rStyle w:val="Hyperlink"/>
            <w:rFonts w:ascii="Calibri" w:hAnsi="Calibri" w:eastAsia="Calibri" w:cs="Calibri"/>
            <w:noProof w:val="0"/>
            <w:color w:val="1779BA"/>
            <w:sz w:val="25"/>
            <w:szCs w:val="25"/>
            <w:lang w:val="es-ES"/>
          </w:rPr>
          <w:t>Kimutx.eu atarian umeentzako ipuinak, kantak</w:t>
        </w:r>
      </w:hyperlink>
      <w:r w:rsidRPr="3DE2B933" w:rsidR="3CED6B95">
        <w:rPr>
          <w:rFonts w:ascii="Calibri" w:hAnsi="Calibri" w:eastAsia="Calibri" w:cs="Calibri"/>
          <w:noProof w:val="0"/>
          <w:color w:val="1779BA"/>
          <w:sz w:val="25"/>
          <w:szCs w:val="25"/>
          <w:lang w:val="es-ES"/>
        </w:rPr>
        <w:t xml:space="preserve"> eta zenbait baliabide eskaintzen dituzte.</w:t>
      </w:r>
    </w:p>
    <w:p w:rsidR="3CED6B95" w:rsidRDefault="3CED6B95" w14:paraId="2668D0EC" w14:textId="5670ECAE">
      <w:hyperlink r:id="R43560817584e407d">
        <w:r w:rsidRPr="3DE2B933" w:rsidR="3CED6B95">
          <w:rPr>
            <w:rStyle w:val="Hyperlink"/>
            <w:rFonts w:ascii="Calibri" w:hAnsi="Calibri" w:eastAsia="Calibri" w:cs="Calibri"/>
            <w:noProof w:val="0"/>
            <w:color w:val="1779BA"/>
            <w:sz w:val="25"/>
            <w:szCs w:val="25"/>
            <w:lang w:val="es-ES"/>
          </w:rPr>
          <w:t>EITB Hiru katearen webgunean ere badira zenbait jolas umeentzat</w:t>
        </w:r>
      </w:hyperlink>
      <w:r w:rsidRPr="3DE2B933" w:rsidR="3CED6B95">
        <w:rPr>
          <w:rFonts w:ascii="Calibri" w:hAnsi="Calibri" w:eastAsia="Calibri" w:cs="Calibri"/>
          <w:noProof w:val="0"/>
          <w:color w:val="1779BA"/>
          <w:sz w:val="25"/>
          <w:szCs w:val="25"/>
          <w:lang w:val="es-ES"/>
        </w:rPr>
        <w:t xml:space="preserve">, eta baita margotzeko marrazkiak eta </w:t>
      </w:r>
      <w:hyperlink r:id="R06cd3152e537460f">
        <w:r w:rsidRPr="3DE2B933" w:rsidR="3CED6B95">
          <w:rPr>
            <w:rStyle w:val="Hyperlink"/>
            <w:rFonts w:ascii="Calibri" w:hAnsi="Calibri" w:eastAsia="Calibri" w:cs="Calibri"/>
            <w:noProof w:val="0"/>
            <w:color w:val="1779BA"/>
            <w:sz w:val="25"/>
            <w:szCs w:val="25"/>
            <w:lang w:val="es-ES"/>
          </w:rPr>
          <w:t>eskulanak egiteko tutorialak</w:t>
        </w:r>
      </w:hyperlink>
      <w:r w:rsidRPr="3DE2B933" w:rsidR="3CED6B95">
        <w:rPr>
          <w:rFonts w:ascii="Calibri" w:hAnsi="Calibri" w:eastAsia="Calibri" w:cs="Calibri"/>
          <w:noProof w:val="0"/>
          <w:color w:val="1779BA"/>
          <w:sz w:val="25"/>
          <w:szCs w:val="25"/>
          <w:lang w:val="es-ES"/>
        </w:rPr>
        <w:t xml:space="preserve"> ere.</w:t>
      </w:r>
    </w:p>
    <w:p w:rsidR="3CED6B95" w:rsidRDefault="3CED6B95" w14:paraId="38B0472C" w14:textId="48A1E1FD">
      <w:hyperlink r:id="R9dbf62fe2e774f76">
        <w:r w:rsidRPr="3DE2B933" w:rsidR="3CED6B95">
          <w:rPr>
            <w:rStyle w:val="Hyperlink"/>
            <w:rFonts w:ascii="Calibri" w:hAnsi="Calibri" w:eastAsia="Calibri" w:cs="Calibri"/>
            <w:noProof w:val="0"/>
            <w:color w:val="1779BA"/>
            <w:sz w:val="25"/>
            <w:szCs w:val="25"/>
            <w:lang w:val="es-ES"/>
          </w:rPr>
          <w:t>Irribarrez-ek ere baditu margotzeko zenbait marrazki koaderno</w:t>
        </w:r>
      </w:hyperlink>
      <w:r w:rsidRPr="3DE2B933" w:rsidR="3CED6B95">
        <w:rPr>
          <w:rFonts w:ascii="Calibri" w:hAnsi="Calibri" w:eastAsia="Calibri" w:cs="Calibri"/>
          <w:noProof w:val="0"/>
          <w:color w:val="1779BA"/>
          <w:sz w:val="25"/>
          <w:szCs w:val="25"/>
          <w:lang w:val="es-ES"/>
        </w:rPr>
        <w:t>.</w:t>
      </w:r>
    </w:p>
    <w:p w:rsidR="3CED6B95" w:rsidRDefault="3CED6B95" w14:paraId="031E8B8A" w14:textId="3D1B868E">
      <w:r w:rsidRPr="3DE2B933" w:rsidR="3CED6B95">
        <w:rPr>
          <w:rFonts w:ascii="Calibri" w:hAnsi="Calibri" w:eastAsia="Calibri" w:cs="Calibri"/>
          <w:noProof w:val="0"/>
          <w:color w:val="0A0A0A"/>
          <w:sz w:val="25"/>
          <w:szCs w:val="25"/>
          <w:lang w:val="es-ES"/>
        </w:rPr>
        <w:t xml:space="preserve"> </w:t>
      </w:r>
    </w:p>
    <w:p w:rsidR="3CED6B95" w:rsidRDefault="3CED6B95" w14:paraId="6986E2F7" w14:textId="21909428">
      <w:r w:rsidRPr="3DE2B933" w:rsidR="3CED6B95">
        <w:rPr>
          <w:rFonts w:ascii="Calibri" w:hAnsi="Calibri" w:eastAsia="Calibri" w:cs="Calibri"/>
          <w:b w:val="1"/>
          <w:bCs w:val="1"/>
          <w:noProof w:val="0"/>
          <w:color w:val="0A0A0A"/>
          <w:sz w:val="25"/>
          <w:szCs w:val="25"/>
          <w:lang w:val="es-ES"/>
        </w:rPr>
        <w:t>Irakurtzeko</w:t>
      </w:r>
    </w:p>
    <w:p w:rsidR="3CED6B95" w:rsidRDefault="3CED6B95" w14:paraId="60A4D28D" w14:textId="3CAC1CCA">
      <w:r w:rsidRPr="3DE2B933" w:rsidR="3CED6B95">
        <w:rPr>
          <w:rFonts w:ascii="Calibri" w:hAnsi="Calibri" w:eastAsia="Calibri" w:cs="Calibri"/>
          <w:noProof w:val="0"/>
          <w:color w:val="0A0A0A"/>
          <w:sz w:val="25"/>
          <w:szCs w:val="25"/>
          <w:lang w:val="es-ES"/>
        </w:rPr>
        <w:t xml:space="preserve">Eusko Jaurlaritzak ireki egin du </w:t>
      </w:r>
      <w:hyperlink r:id="R40bf459fed254d1c">
        <w:r w:rsidRPr="3DE2B933" w:rsidR="3CED6B95">
          <w:rPr>
            <w:rStyle w:val="Hyperlink"/>
            <w:rFonts w:ascii="Calibri" w:hAnsi="Calibri" w:eastAsia="Calibri" w:cs="Calibri"/>
            <w:noProof w:val="0"/>
            <w:color w:val="1779BA"/>
            <w:sz w:val="25"/>
            <w:szCs w:val="25"/>
            <w:lang w:val="es-ES"/>
          </w:rPr>
          <w:t>eLiburutegia</w:t>
        </w:r>
      </w:hyperlink>
      <w:r w:rsidRPr="3DE2B933" w:rsidR="3CED6B95">
        <w:rPr>
          <w:rFonts w:ascii="Calibri" w:hAnsi="Calibri" w:eastAsia="Calibri" w:cs="Calibri"/>
          <w:noProof w:val="0"/>
          <w:color w:val="1779BA"/>
          <w:sz w:val="25"/>
          <w:szCs w:val="25"/>
          <w:lang w:val="es-ES"/>
        </w:rPr>
        <w:t>. Ehunka liburu eskuratzeko aukera ematen du. Izena eman behar da erabiltzeko. 20.000 liburu eta audioliburu daude eskuragarri adin eta gustu guztietarako: eleberriak, poema liburuak, komikiak, hizkuntza ikasteko mailakatutakoak eta haurrentzako literatura.</w:t>
      </w:r>
    </w:p>
    <w:p w:rsidR="3CED6B95" w:rsidRDefault="3CED6B95" w14:paraId="7796E76A" w14:textId="30DE9A27">
      <w:hyperlink r:id="R2e457ec37e7a48e5">
        <w:r w:rsidRPr="3DE2B933" w:rsidR="3CED6B95">
          <w:rPr>
            <w:rStyle w:val="Hyperlink"/>
            <w:rFonts w:ascii="Calibri" w:hAnsi="Calibri" w:eastAsia="Calibri" w:cs="Calibri"/>
            <w:noProof w:val="0"/>
            <w:color w:val="1779BA"/>
            <w:sz w:val="25"/>
            <w:szCs w:val="25"/>
            <w:lang w:val="es-ES"/>
          </w:rPr>
          <w:t>Susa argitaletxeak bere funtsetako liburua ia guztiak sarean eskaintzen ditu</w:t>
        </w:r>
      </w:hyperlink>
      <w:r w:rsidRPr="3DE2B933" w:rsidR="3CED6B95">
        <w:rPr>
          <w:rFonts w:ascii="Calibri" w:hAnsi="Calibri" w:eastAsia="Calibri" w:cs="Calibri"/>
          <w:noProof w:val="0"/>
          <w:color w:val="1779BA"/>
          <w:sz w:val="25"/>
          <w:szCs w:val="25"/>
          <w:lang w:val="es-ES"/>
        </w:rPr>
        <w:t>, PDF eta EPUB formatuetan eskuratzeko moduan.</w:t>
      </w:r>
    </w:p>
    <w:p w:rsidR="3CED6B95" w:rsidRDefault="3CED6B95" w14:paraId="02986002" w14:textId="5CC47678">
      <w:r w:rsidRPr="3DE2B933" w:rsidR="3CED6B95">
        <w:rPr>
          <w:rFonts w:ascii="Calibri" w:hAnsi="Calibri" w:eastAsia="Calibri" w:cs="Calibri"/>
          <w:noProof w:val="0"/>
          <w:color w:val="0A0A0A"/>
          <w:sz w:val="25"/>
          <w:szCs w:val="25"/>
          <w:lang w:val="es-ES"/>
        </w:rPr>
        <w:t xml:space="preserve">Horrez gain, Susa argitaletxearen inguruan antolatu da eduki sare zabal bat, </w:t>
      </w:r>
      <w:hyperlink r:id="R834e7d00b6ba487f">
        <w:r w:rsidRPr="3DE2B933" w:rsidR="3CED6B95">
          <w:rPr>
            <w:rStyle w:val="Hyperlink"/>
            <w:rFonts w:ascii="Calibri" w:hAnsi="Calibri" w:eastAsia="Calibri" w:cs="Calibri"/>
            <w:noProof w:val="0"/>
            <w:color w:val="1779BA"/>
            <w:sz w:val="25"/>
            <w:szCs w:val="25"/>
            <w:lang w:val="es-ES"/>
          </w:rPr>
          <w:t>Armiarma.eus</w:t>
        </w:r>
      </w:hyperlink>
      <w:r w:rsidRPr="3DE2B933" w:rsidR="3CED6B95">
        <w:rPr>
          <w:rFonts w:ascii="Calibri" w:hAnsi="Calibri" w:eastAsia="Calibri" w:cs="Calibri"/>
          <w:noProof w:val="0"/>
          <w:color w:val="1779BA"/>
          <w:sz w:val="25"/>
          <w:szCs w:val="25"/>
          <w:lang w:val="es-ES"/>
        </w:rPr>
        <w:t xml:space="preserve"> atarian: </w:t>
      </w:r>
      <w:hyperlink r:id="R56c00f73d716448b">
        <w:r w:rsidRPr="3DE2B933" w:rsidR="3CED6B95">
          <w:rPr>
            <w:rStyle w:val="Hyperlink"/>
            <w:rFonts w:ascii="Calibri" w:hAnsi="Calibri" w:eastAsia="Calibri" w:cs="Calibri"/>
            <w:noProof w:val="0"/>
            <w:color w:val="1779BA"/>
            <w:sz w:val="25"/>
            <w:szCs w:val="25"/>
            <w:lang w:val="es-ES"/>
          </w:rPr>
          <w:t>literatura unibertsaletik euskara itzulitako lanak eta euskal literaturako klasikoak deskargatzeko gune bat</w:t>
        </w:r>
      </w:hyperlink>
      <w:r w:rsidRPr="3DE2B933" w:rsidR="3CED6B95">
        <w:rPr>
          <w:rFonts w:ascii="Calibri" w:hAnsi="Calibri" w:eastAsia="Calibri" w:cs="Calibri"/>
          <w:noProof w:val="0"/>
          <w:color w:val="1779BA"/>
          <w:sz w:val="25"/>
          <w:szCs w:val="25"/>
          <w:lang w:val="es-ES"/>
        </w:rPr>
        <w:t xml:space="preserve">, </w:t>
      </w:r>
      <w:hyperlink r:id="R260bbf4c25f243ab">
        <w:r w:rsidRPr="3DE2B933" w:rsidR="3CED6B95">
          <w:rPr>
            <w:rStyle w:val="Hyperlink"/>
            <w:rFonts w:ascii="Calibri" w:hAnsi="Calibri" w:eastAsia="Calibri" w:cs="Calibri"/>
            <w:noProof w:val="0"/>
            <w:color w:val="1779BA"/>
            <w:sz w:val="25"/>
            <w:szCs w:val="25"/>
            <w:lang w:val="es-ES"/>
          </w:rPr>
          <w:t>ipuinen biltegi bat</w:t>
        </w:r>
      </w:hyperlink>
      <w:r w:rsidRPr="3DE2B933" w:rsidR="3CED6B95">
        <w:rPr>
          <w:rFonts w:ascii="Calibri" w:hAnsi="Calibri" w:eastAsia="Calibri" w:cs="Calibri"/>
          <w:noProof w:val="0"/>
          <w:color w:val="1779BA"/>
          <w:sz w:val="25"/>
          <w:szCs w:val="25"/>
          <w:lang w:val="es-ES"/>
        </w:rPr>
        <w:t xml:space="preserve">, </w:t>
      </w:r>
      <w:hyperlink r:id="R6d75ee56932448b1">
        <w:r w:rsidRPr="3DE2B933" w:rsidR="3CED6B95">
          <w:rPr>
            <w:rStyle w:val="Hyperlink"/>
            <w:rFonts w:ascii="Calibri" w:hAnsi="Calibri" w:eastAsia="Calibri" w:cs="Calibri"/>
            <w:noProof w:val="0"/>
            <w:color w:val="1779BA"/>
            <w:sz w:val="25"/>
            <w:szCs w:val="25"/>
            <w:lang w:val="es-ES"/>
          </w:rPr>
          <w:t>euskarara itzulitako lanen biltegi bat</w:t>
        </w:r>
      </w:hyperlink>
      <w:r w:rsidRPr="3DE2B933" w:rsidR="3CED6B95">
        <w:rPr>
          <w:rFonts w:ascii="Calibri" w:hAnsi="Calibri" w:eastAsia="Calibri" w:cs="Calibri"/>
          <w:noProof w:val="0"/>
          <w:color w:val="1779BA"/>
          <w:sz w:val="25"/>
          <w:szCs w:val="25"/>
          <w:lang w:val="es-ES"/>
        </w:rPr>
        <w:t xml:space="preserve">, </w:t>
      </w:r>
      <w:hyperlink r:id="R4a3ebd7d9f6e4cea">
        <w:r w:rsidRPr="3DE2B933" w:rsidR="3CED6B95">
          <w:rPr>
            <w:rStyle w:val="Hyperlink"/>
            <w:rFonts w:ascii="Calibri" w:hAnsi="Calibri" w:eastAsia="Calibri" w:cs="Calibri"/>
            <w:noProof w:val="0"/>
            <w:color w:val="1779BA"/>
            <w:sz w:val="25"/>
            <w:szCs w:val="25"/>
            <w:lang w:val="es-ES"/>
          </w:rPr>
          <w:t>euskarazko literatur lan klasikoen biltegi bat</w:t>
        </w:r>
      </w:hyperlink>
      <w:r w:rsidRPr="3DE2B933" w:rsidR="3CED6B95">
        <w:rPr>
          <w:rFonts w:ascii="Calibri" w:hAnsi="Calibri" w:eastAsia="Calibri" w:cs="Calibri"/>
          <w:noProof w:val="0"/>
          <w:color w:val="1779BA"/>
          <w:sz w:val="25"/>
          <w:szCs w:val="25"/>
          <w:lang w:val="es-ES"/>
        </w:rPr>
        <w:t xml:space="preserve">, </w:t>
      </w:r>
      <w:hyperlink r:id="Rf8837247791346e9">
        <w:r w:rsidRPr="3DE2B933" w:rsidR="3CED6B95">
          <w:rPr>
            <w:rStyle w:val="Hyperlink"/>
            <w:rFonts w:ascii="Calibri" w:hAnsi="Calibri" w:eastAsia="Calibri" w:cs="Calibri"/>
            <w:noProof w:val="0"/>
            <w:color w:val="1779BA"/>
            <w:sz w:val="25"/>
            <w:szCs w:val="25"/>
            <w:lang w:val="es-ES"/>
          </w:rPr>
          <w:t>euskal prentsa historikoaren hemeroteka</w:t>
        </w:r>
      </w:hyperlink>
      <w:r w:rsidRPr="3DE2B933" w:rsidR="3CED6B95">
        <w:rPr>
          <w:rFonts w:ascii="Calibri" w:hAnsi="Calibri" w:eastAsia="Calibri" w:cs="Calibri"/>
          <w:noProof w:val="0"/>
          <w:color w:val="1779BA"/>
          <w:sz w:val="25"/>
          <w:szCs w:val="25"/>
          <w:lang w:val="es-ES"/>
        </w:rPr>
        <w:t xml:space="preserve">, </w:t>
      </w:r>
      <w:hyperlink r:id="R2bdb8b92b37d4b82">
        <w:r w:rsidRPr="3DE2B933" w:rsidR="3CED6B95">
          <w:rPr>
            <w:rStyle w:val="Hyperlink"/>
            <w:rFonts w:ascii="Calibri" w:hAnsi="Calibri" w:eastAsia="Calibri" w:cs="Calibri"/>
            <w:noProof w:val="0"/>
            <w:color w:val="1779BA"/>
            <w:sz w:val="25"/>
            <w:szCs w:val="25"/>
            <w:lang w:val="es-ES"/>
          </w:rPr>
          <w:t>literatur aldizkarien gordailua</w:t>
        </w:r>
      </w:hyperlink>
      <w:r w:rsidRPr="3DE2B933" w:rsidR="3CED6B95">
        <w:rPr>
          <w:rFonts w:ascii="Calibri" w:hAnsi="Calibri" w:eastAsia="Calibri" w:cs="Calibri"/>
          <w:noProof w:val="0"/>
          <w:color w:val="1779BA"/>
          <w:sz w:val="25"/>
          <w:szCs w:val="25"/>
          <w:lang w:val="es-ES"/>
        </w:rPr>
        <w:t>, eta beste gauza asko.</w:t>
      </w:r>
    </w:p>
    <w:p w:rsidR="3CED6B95" w:rsidRDefault="3CED6B95" w14:paraId="0A83213D" w14:textId="79DBDF4C">
      <w:hyperlink r:id="Rdc07bc006df945ea">
        <w:r w:rsidRPr="3DE2B933" w:rsidR="3CED6B95">
          <w:rPr>
            <w:rStyle w:val="Hyperlink"/>
            <w:rFonts w:ascii="Calibri" w:hAnsi="Calibri" w:eastAsia="Calibri" w:cs="Calibri"/>
            <w:noProof w:val="0"/>
            <w:color w:val="1779BA"/>
            <w:sz w:val="25"/>
            <w:szCs w:val="25"/>
            <w:lang w:val="es-ES"/>
          </w:rPr>
          <w:t>Jakin-ek pentsamenduari hegalak emateko artikulu eta baliabide ugari</w:t>
        </w:r>
      </w:hyperlink>
      <w:r w:rsidRPr="3DE2B933" w:rsidR="3CED6B95">
        <w:rPr>
          <w:rFonts w:ascii="Calibri" w:hAnsi="Calibri" w:eastAsia="Calibri" w:cs="Calibri"/>
          <w:noProof w:val="0"/>
          <w:color w:val="1779BA"/>
          <w:sz w:val="25"/>
          <w:szCs w:val="25"/>
          <w:lang w:val="es-ES"/>
        </w:rPr>
        <w:t xml:space="preserve"> eskaintzen ditu bere webgunean.</w:t>
      </w:r>
    </w:p>
    <w:p w:rsidR="3CED6B95" w:rsidRDefault="3CED6B95" w14:paraId="1B104363" w14:textId="412879F8">
      <w:r w:rsidRPr="3DE2B933" w:rsidR="3CED6B95">
        <w:rPr>
          <w:rFonts w:ascii="Calibri" w:hAnsi="Calibri" w:eastAsia="Calibri" w:cs="Calibri"/>
          <w:noProof w:val="0"/>
          <w:color w:val="0A0A0A"/>
          <w:sz w:val="25"/>
          <w:szCs w:val="25"/>
          <w:lang w:val="es-ES"/>
        </w:rPr>
        <w:t xml:space="preserve">Beste argitaletxe askok ere ematen dute liburuak </w:t>
      </w:r>
      <w:r w:rsidRPr="3DE2B933" w:rsidR="3CED6B95">
        <w:rPr>
          <w:rFonts w:ascii="Calibri" w:hAnsi="Calibri" w:eastAsia="Calibri" w:cs="Calibri"/>
          <w:i w:val="1"/>
          <w:iCs w:val="1"/>
          <w:noProof w:val="0"/>
          <w:color w:val="0A0A0A"/>
          <w:sz w:val="25"/>
          <w:szCs w:val="25"/>
          <w:lang w:val="es-ES"/>
        </w:rPr>
        <w:t>online</w:t>
      </w:r>
      <w:r w:rsidRPr="3DE2B933" w:rsidR="3CED6B95">
        <w:rPr>
          <w:rFonts w:ascii="Calibri" w:hAnsi="Calibri" w:eastAsia="Calibri" w:cs="Calibri"/>
          <w:noProof w:val="0"/>
          <w:color w:val="0A0A0A"/>
          <w:sz w:val="25"/>
          <w:szCs w:val="25"/>
          <w:lang w:val="es-ES"/>
        </w:rPr>
        <w:t xml:space="preserve"> erosteko aukera: </w:t>
      </w:r>
      <w:hyperlink r:id="Rf1e9b63340394957">
        <w:r w:rsidRPr="3DE2B933" w:rsidR="3CED6B95">
          <w:rPr>
            <w:rStyle w:val="Hyperlink"/>
            <w:rFonts w:ascii="Calibri" w:hAnsi="Calibri" w:eastAsia="Calibri" w:cs="Calibri"/>
            <w:noProof w:val="0"/>
            <w:color w:val="1779BA"/>
            <w:sz w:val="25"/>
            <w:szCs w:val="25"/>
            <w:lang w:val="es-ES"/>
          </w:rPr>
          <w:t>Elkar</w:t>
        </w:r>
      </w:hyperlink>
      <w:r w:rsidRPr="3DE2B933" w:rsidR="3CED6B95">
        <w:rPr>
          <w:rFonts w:ascii="Calibri" w:hAnsi="Calibri" w:eastAsia="Calibri" w:cs="Calibri"/>
          <w:noProof w:val="0"/>
          <w:color w:val="1779BA"/>
          <w:sz w:val="25"/>
          <w:szCs w:val="25"/>
          <w:lang w:val="es-ES"/>
        </w:rPr>
        <w:t xml:space="preserve">, </w:t>
      </w:r>
      <w:hyperlink r:id="R7963fd173f6944e5">
        <w:r w:rsidRPr="3DE2B933" w:rsidR="3CED6B95">
          <w:rPr>
            <w:rStyle w:val="Hyperlink"/>
            <w:rFonts w:ascii="Calibri" w:hAnsi="Calibri" w:eastAsia="Calibri" w:cs="Calibri"/>
            <w:noProof w:val="0"/>
            <w:color w:val="1779BA"/>
            <w:sz w:val="25"/>
            <w:szCs w:val="25"/>
            <w:lang w:val="es-ES"/>
          </w:rPr>
          <w:t>Pamiela</w:t>
        </w:r>
      </w:hyperlink>
      <w:r w:rsidRPr="3DE2B933" w:rsidR="3CED6B95">
        <w:rPr>
          <w:rFonts w:ascii="Calibri" w:hAnsi="Calibri" w:eastAsia="Calibri" w:cs="Calibri"/>
          <w:noProof w:val="0"/>
          <w:color w:val="1779BA"/>
          <w:sz w:val="25"/>
          <w:szCs w:val="25"/>
          <w:lang w:val="es-ES"/>
        </w:rPr>
        <w:t xml:space="preserve">, </w:t>
      </w:r>
      <w:hyperlink r:id="R821a68abb4b3492c">
        <w:r w:rsidRPr="3DE2B933" w:rsidR="3CED6B95">
          <w:rPr>
            <w:rStyle w:val="Hyperlink"/>
            <w:rFonts w:ascii="Calibri" w:hAnsi="Calibri" w:eastAsia="Calibri" w:cs="Calibri"/>
            <w:noProof w:val="0"/>
            <w:color w:val="1779BA"/>
            <w:sz w:val="25"/>
            <w:szCs w:val="25"/>
            <w:lang w:val="es-ES"/>
          </w:rPr>
          <w:t>Alberdania</w:t>
        </w:r>
      </w:hyperlink>
      <w:r w:rsidRPr="3DE2B933" w:rsidR="3CED6B95">
        <w:rPr>
          <w:rFonts w:ascii="Calibri" w:hAnsi="Calibri" w:eastAsia="Calibri" w:cs="Calibri"/>
          <w:noProof w:val="0"/>
          <w:color w:val="1779BA"/>
          <w:sz w:val="25"/>
          <w:szCs w:val="25"/>
          <w:lang w:val="es-ES"/>
        </w:rPr>
        <w:t xml:space="preserve">, </w:t>
      </w:r>
      <w:hyperlink r:id="Rf7ae79c30f8841f9">
        <w:r w:rsidRPr="3DE2B933" w:rsidR="3CED6B95">
          <w:rPr>
            <w:rStyle w:val="Hyperlink"/>
            <w:rFonts w:ascii="Calibri" w:hAnsi="Calibri" w:eastAsia="Calibri" w:cs="Calibri"/>
            <w:noProof w:val="0"/>
            <w:color w:val="1779BA"/>
            <w:sz w:val="25"/>
            <w:szCs w:val="25"/>
            <w:lang w:val="es-ES"/>
          </w:rPr>
          <w:t>Erein</w:t>
        </w:r>
      </w:hyperlink>
      <w:r w:rsidRPr="3DE2B933" w:rsidR="3CED6B95">
        <w:rPr>
          <w:rFonts w:ascii="Calibri" w:hAnsi="Calibri" w:eastAsia="Calibri" w:cs="Calibri"/>
          <w:noProof w:val="0"/>
          <w:color w:val="1779BA"/>
          <w:sz w:val="25"/>
          <w:szCs w:val="25"/>
          <w:lang w:val="es-ES"/>
        </w:rPr>
        <w:t xml:space="preserve">, </w:t>
      </w:r>
      <w:hyperlink r:id="Red639e03e8444309">
        <w:r w:rsidRPr="3DE2B933" w:rsidR="3CED6B95">
          <w:rPr>
            <w:rStyle w:val="Hyperlink"/>
            <w:rFonts w:ascii="Calibri" w:hAnsi="Calibri" w:eastAsia="Calibri" w:cs="Calibri"/>
            <w:noProof w:val="0"/>
            <w:color w:val="1779BA"/>
            <w:sz w:val="25"/>
            <w:szCs w:val="25"/>
            <w:lang w:val="es-ES"/>
          </w:rPr>
          <w:t>Txalaparta</w:t>
        </w:r>
      </w:hyperlink>
      <w:r w:rsidRPr="3DE2B933" w:rsidR="3CED6B95">
        <w:rPr>
          <w:rFonts w:ascii="Calibri" w:hAnsi="Calibri" w:eastAsia="Calibri" w:cs="Calibri"/>
          <w:noProof w:val="0"/>
          <w:color w:val="1779BA"/>
          <w:sz w:val="25"/>
          <w:szCs w:val="25"/>
          <w:lang w:val="es-ES"/>
        </w:rPr>
        <w:t xml:space="preserve">, </w:t>
      </w:r>
      <w:hyperlink r:id="R8c6c27688aa64983">
        <w:r w:rsidRPr="3DE2B933" w:rsidR="3CED6B95">
          <w:rPr>
            <w:rStyle w:val="Hyperlink"/>
            <w:rFonts w:ascii="Calibri" w:hAnsi="Calibri" w:eastAsia="Calibri" w:cs="Calibri"/>
            <w:noProof w:val="0"/>
            <w:color w:val="1779BA"/>
            <w:sz w:val="25"/>
            <w:szCs w:val="25"/>
            <w:lang w:val="es-ES"/>
          </w:rPr>
          <w:t>Katakrak</w:t>
        </w:r>
      </w:hyperlink>
      <w:r w:rsidRPr="3DE2B933" w:rsidR="3CED6B95">
        <w:rPr>
          <w:rFonts w:ascii="Calibri" w:hAnsi="Calibri" w:eastAsia="Calibri" w:cs="Calibri"/>
          <w:noProof w:val="0"/>
          <w:color w:val="1779BA"/>
          <w:sz w:val="25"/>
          <w:szCs w:val="25"/>
          <w:lang w:val="es-ES"/>
        </w:rPr>
        <w:t>...</w:t>
      </w:r>
    </w:p>
    <w:p w:rsidR="3CED6B95" w:rsidRDefault="3CED6B95" w14:paraId="00625419" w14:textId="6882FC68">
      <w:hyperlink r:id="R142183cce9c84378">
        <w:r w:rsidRPr="3DE2B933" w:rsidR="3CED6B95">
          <w:rPr>
            <w:rStyle w:val="Hyperlink"/>
            <w:rFonts w:ascii="Calibri" w:hAnsi="Calibri" w:eastAsia="Calibri" w:cs="Calibri"/>
            <w:noProof w:val="0"/>
            <w:color w:val="1779BA"/>
            <w:sz w:val="25"/>
            <w:szCs w:val="25"/>
            <w:lang w:val="es-ES"/>
          </w:rPr>
          <w:t>Udako Euskal Unibertsitateak</w:t>
        </w:r>
      </w:hyperlink>
      <w:r w:rsidRPr="3DE2B933" w:rsidR="3CED6B95">
        <w:rPr>
          <w:rFonts w:ascii="Calibri" w:hAnsi="Calibri" w:eastAsia="Calibri" w:cs="Calibri"/>
          <w:noProof w:val="0"/>
          <w:color w:val="1779BA"/>
          <w:sz w:val="25"/>
          <w:szCs w:val="25"/>
          <w:lang w:val="es-ES"/>
        </w:rPr>
        <w:t xml:space="preserve"> euskarri digitalean eskaintzen ditu bere argitalpenak.</w:t>
      </w:r>
    </w:p>
    <w:p w:rsidR="3CED6B95" w:rsidRDefault="3CED6B95" w14:paraId="7D654629" w14:textId="7B03CE50">
      <w:hyperlink r:id="Rb36e6d4849474c9a">
        <w:r w:rsidRPr="3DE2B933" w:rsidR="3CED6B95">
          <w:rPr>
            <w:rStyle w:val="Hyperlink"/>
            <w:rFonts w:ascii="Calibri" w:hAnsi="Calibri" w:eastAsia="Calibri" w:cs="Calibri"/>
            <w:noProof w:val="0"/>
            <w:color w:val="1779BA"/>
            <w:sz w:val="25"/>
            <w:szCs w:val="25"/>
            <w:lang w:val="es-ES"/>
          </w:rPr>
          <w:t>Booktegi.eus-ek eskaintzen ditu hainbat liburu</w:t>
        </w:r>
      </w:hyperlink>
      <w:r w:rsidRPr="3DE2B933" w:rsidR="3CED6B95">
        <w:rPr>
          <w:rFonts w:ascii="Calibri" w:hAnsi="Calibri" w:eastAsia="Calibri" w:cs="Calibri"/>
          <w:noProof w:val="0"/>
          <w:color w:val="1779BA"/>
          <w:sz w:val="25"/>
          <w:szCs w:val="25"/>
          <w:lang w:val="es-ES"/>
        </w:rPr>
        <w:t>.</w:t>
      </w:r>
    </w:p>
    <w:p w:rsidR="3CED6B95" w:rsidRDefault="3CED6B95" w14:paraId="2983F7D8" w14:textId="0909396E">
      <w:hyperlink r:id="R12a76d61dc07401b">
        <w:r w:rsidRPr="3DE2B933" w:rsidR="3CED6B95">
          <w:rPr>
            <w:rStyle w:val="Hyperlink"/>
            <w:rFonts w:ascii="Calibri" w:hAnsi="Calibri" w:eastAsia="Calibri" w:cs="Calibri"/>
            <w:noProof w:val="0"/>
            <w:color w:val="1779BA"/>
            <w:sz w:val="25"/>
            <w:szCs w:val="25"/>
            <w:lang w:val="es-ES"/>
          </w:rPr>
          <w:t>Zientziari buruzko berriak eta artikulu landuak biltzen ditu Elhuyarrek bere aldizkarian</w:t>
        </w:r>
      </w:hyperlink>
      <w:r w:rsidRPr="3DE2B933" w:rsidR="3CED6B95">
        <w:rPr>
          <w:rFonts w:ascii="Calibri" w:hAnsi="Calibri" w:eastAsia="Calibri" w:cs="Calibri"/>
          <w:noProof w:val="0"/>
          <w:color w:val="1779BA"/>
          <w:sz w:val="25"/>
          <w:szCs w:val="25"/>
          <w:lang w:val="es-ES"/>
        </w:rPr>
        <w:t xml:space="preserve">. Ez soilik aldizkarian, </w:t>
      </w:r>
      <w:hyperlink r:id="R4096ca4c367a4cad">
        <w:r w:rsidRPr="3DE2B933" w:rsidR="3CED6B95">
          <w:rPr>
            <w:rStyle w:val="Hyperlink"/>
            <w:rFonts w:ascii="Calibri" w:hAnsi="Calibri" w:eastAsia="Calibri" w:cs="Calibri"/>
            <w:noProof w:val="0"/>
            <w:color w:val="1779BA"/>
            <w:sz w:val="25"/>
            <w:szCs w:val="25"/>
            <w:lang w:val="es-ES"/>
          </w:rPr>
          <w:t>Zientzia.eus atarian</w:t>
        </w:r>
      </w:hyperlink>
      <w:r w:rsidRPr="3DE2B933" w:rsidR="3CED6B95">
        <w:rPr>
          <w:rFonts w:ascii="Calibri" w:hAnsi="Calibri" w:eastAsia="Calibri" w:cs="Calibri"/>
          <w:noProof w:val="0"/>
          <w:color w:val="1779BA"/>
          <w:sz w:val="25"/>
          <w:szCs w:val="25"/>
          <w:lang w:val="es-ES"/>
        </w:rPr>
        <w:t xml:space="preserve"> eduki gehiago eskaintzen ditu, ezagutza arloen arabera antolatuta.</w:t>
      </w:r>
    </w:p>
    <w:p w:rsidR="3CED6B95" w:rsidRDefault="3CED6B95" w14:paraId="180653BE" w14:textId="080DCBFB">
      <w:r w:rsidRPr="3DE2B933" w:rsidR="3CED6B95">
        <w:rPr>
          <w:rFonts w:ascii="Calibri" w:hAnsi="Calibri" w:eastAsia="Calibri" w:cs="Calibri"/>
          <w:noProof w:val="0"/>
          <w:color w:val="0A0A0A"/>
          <w:sz w:val="25"/>
          <w:szCs w:val="25"/>
          <w:lang w:val="es-ES"/>
        </w:rPr>
        <w:t xml:space="preserve">Euskal Herriko Unibertsitatearen Kultura Zientifikoko Katedrak argitaratzen duen aldizkari digitala da </w:t>
      </w:r>
      <w:hyperlink r:id="Re8d08b5fb471413e">
        <w:r w:rsidRPr="3DE2B933" w:rsidR="3CED6B95">
          <w:rPr>
            <w:rStyle w:val="Hyperlink"/>
            <w:rFonts w:ascii="Calibri" w:hAnsi="Calibri" w:eastAsia="Calibri" w:cs="Calibri"/>
            <w:i w:val="1"/>
            <w:iCs w:val="1"/>
            <w:noProof w:val="0"/>
            <w:color w:val="1779BA"/>
            <w:sz w:val="25"/>
            <w:szCs w:val="25"/>
            <w:lang w:val="es-ES"/>
          </w:rPr>
          <w:t>Zientzia Kaiera</w:t>
        </w:r>
      </w:hyperlink>
      <w:r w:rsidRPr="3DE2B933" w:rsidR="3CED6B95">
        <w:rPr>
          <w:rFonts w:ascii="Calibri" w:hAnsi="Calibri" w:eastAsia="Calibri" w:cs="Calibri"/>
          <w:i w:val="1"/>
          <w:iCs w:val="1"/>
          <w:noProof w:val="0"/>
          <w:color w:val="1779BA"/>
          <w:sz w:val="25"/>
          <w:szCs w:val="25"/>
          <w:lang w:val="es-ES"/>
        </w:rPr>
        <w:t>.</w:t>
      </w:r>
    </w:p>
    <w:p w:rsidR="3CED6B95" w:rsidRDefault="3CED6B95" w14:paraId="0D28FC91" w14:textId="3F54269C">
      <w:r w:rsidRPr="3DE2B933" w:rsidR="3CED6B95">
        <w:rPr>
          <w:rFonts w:ascii="Calibri" w:hAnsi="Calibri" w:eastAsia="Calibri" w:cs="Calibri"/>
          <w:noProof w:val="0"/>
          <w:color w:val="0A0A0A"/>
          <w:sz w:val="25"/>
          <w:szCs w:val="25"/>
          <w:lang w:val="es-ES"/>
        </w:rPr>
        <w:t xml:space="preserve">BERRIAn bertan, </w:t>
      </w:r>
      <w:hyperlink r:id="R22e6b420349749fe">
        <w:r w:rsidRPr="3DE2B933" w:rsidR="3CED6B95">
          <w:rPr>
            <w:rStyle w:val="Hyperlink"/>
            <w:rFonts w:ascii="Calibri" w:hAnsi="Calibri" w:eastAsia="Calibri" w:cs="Calibri"/>
            <w:noProof w:val="0"/>
            <w:color w:val="1779BA"/>
            <w:sz w:val="25"/>
            <w:szCs w:val="25"/>
            <w:lang w:val="es-ES"/>
          </w:rPr>
          <w:t>Oroiteria webgune berezian</w:t>
        </w:r>
      </w:hyperlink>
      <w:r w:rsidRPr="3DE2B933" w:rsidR="3CED6B95">
        <w:rPr>
          <w:rFonts w:ascii="Calibri" w:hAnsi="Calibri" w:eastAsia="Calibri" w:cs="Calibri"/>
          <w:noProof w:val="0"/>
          <w:color w:val="1779BA"/>
          <w:sz w:val="25"/>
          <w:szCs w:val="25"/>
          <w:lang w:val="es-ES"/>
        </w:rPr>
        <w:t xml:space="preserve"> ikasi liteke 1936ko gerrari buruz, beste eduki askoren artean. Adibidez, </w:t>
      </w:r>
      <w:hyperlink r:id="R51f8cfb60dc54cf1">
        <w:r w:rsidRPr="3DE2B933" w:rsidR="3CED6B95">
          <w:rPr>
            <w:rStyle w:val="Hyperlink"/>
            <w:rFonts w:ascii="Calibri" w:hAnsi="Calibri" w:eastAsia="Calibri" w:cs="Calibri"/>
            <w:noProof w:val="0"/>
            <w:color w:val="1779BA"/>
            <w:sz w:val="25"/>
            <w:szCs w:val="25"/>
            <w:lang w:val="es-ES"/>
          </w:rPr>
          <w:t>koronabirusari buruz azkeneko asteetan argitaratutako artikulu, elkarrizketa eta erreportajeak bilduta daude hemen</w:t>
        </w:r>
      </w:hyperlink>
      <w:r w:rsidRPr="3DE2B933" w:rsidR="3CED6B95">
        <w:rPr>
          <w:rFonts w:ascii="Calibri" w:hAnsi="Calibri" w:eastAsia="Calibri" w:cs="Calibri"/>
          <w:noProof w:val="0"/>
          <w:color w:val="1779BA"/>
          <w:sz w:val="25"/>
          <w:szCs w:val="25"/>
          <w:lang w:val="es-ES"/>
        </w:rPr>
        <w:t>.</w:t>
      </w:r>
    </w:p>
    <w:p w:rsidR="3CED6B95" w:rsidRDefault="3CED6B95" w14:paraId="76380CA0" w14:textId="6DBABBFC">
      <w:r w:rsidRPr="3DE2B933" w:rsidR="3CED6B95">
        <w:rPr>
          <w:rFonts w:ascii="Calibri" w:hAnsi="Calibri" w:eastAsia="Calibri" w:cs="Calibri"/>
          <w:noProof w:val="0"/>
          <w:color w:val="0A0A0A"/>
          <w:sz w:val="25"/>
          <w:szCs w:val="25"/>
          <w:lang w:val="es-ES"/>
        </w:rPr>
        <w:t xml:space="preserve"> </w:t>
      </w:r>
    </w:p>
    <w:p w:rsidR="3CED6B95" w:rsidRDefault="3CED6B95" w14:paraId="064A88EE" w14:textId="6488219C">
      <w:r w:rsidRPr="3DE2B933" w:rsidR="3CED6B95">
        <w:rPr>
          <w:rFonts w:ascii="Calibri" w:hAnsi="Calibri" w:eastAsia="Calibri" w:cs="Calibri"/>
          <w:b w:val="1"/>
          <w:bCs w:val="1"/>
          <w:noProof w:val="0"/>
          <w:color w:val="0A0A0A"/>
          <w:sz w:val="25"/>
          <w:szCs w:val="25"/>
          <w:lang w:val="es-ES"/>
        </w:rPr>
        <w:t>Ikus-entzuteko</w:t>
      </w:r>
    </w:p>
    <w:p w:rsidR="3CED6B95" w:rsidRDefault="3CED6B95" w14:paraId="09896D50" w14:textId="0C9968CB">
      <w:hyperlink r:id="R5835a428821645a6">
        <w:r w:rsidRPr="3DE2B933" w:rsidR="3CED6B95">
          <w:rPr>
            <w:rStyle w:val="Hyperlink"/>
            <w:rFonts w:ascii="Calibri" w:hAnsi="Calibri" w:eastAsia="Calibri" w:cs="Calibri"/>
            <w:noProof w:val="0"/>
            <w:color w:val="1779BA"/>
            <w:sz w:val="25"/>
            <w:szCs w:val="25"/>
            <w:lang w:val="es-ES"/>
          </w:rPr>
          <w:t>Berria Telebistaren kanalak</w:t>
        </w:r>
      </w:hyperlink>
      <w:r w:rsidRPr="3DE2B933" w:rsidR="3CED6B95">
        <w:rPr>
          <w:rFonts w:ascii="Calibri" w:hAnsi="Calibri" w:eastAsia="Calibri" w:cs="Calibri"/>
          <w:noProof w:val="0"/>
          <w:color w:val="1779BA"/>
          <w:sz w:val="25"/>
          <w:szCs w:val="25"/>
          <w:lang w:val="es-ES"/>
        </w:rPr>
        <w:t xml:space="preserve"> egunkari honek landutako erreportajeak, analisiak, mahai inguruak, bideokronikak eta abar ikusteko aukera ematen du.</w:t>
      </w:r>
    </w:p>
    <w:p w:rsidR="3CED6B95" w:rsidRDefault="3CED6B95" w14:paraId="1D057F8C" w14:textId="228B5056">
      <w:hyperlink r:id="R9e745473630c4ea0">
        <w:r w:rsidRPr="3DE2B933" w:rsidR="3CED6B95">
          <w:rPr>
            <w:rStyle w:val="Hyperlink"/>
            <w:rFonts w:ascii="Calibri" w:hAnsi="Calibri" w:eastAsia="Calibri" w:cs="Calibri"/>
            <w:noProof w:val="0"/>
            <w:color w:val="1779BA"/>
            <w:sz w:val="25"/>
            <w:szCs w:val="25"/>
            <w:lang w:val="es-ES"/>
          </w:rPr>
          <w:t>Hamaika Telebistak</w:t>
        </w:r>
      </w:hyperlink>
      <w:r w:rsidRPr="3DE2B933" w:rsidR="3CED6B95">
        <w:rPr>
          <w:rFonts w:ascii="Calibri" w:hAnsi="Calibri" w:eastAsia="Calibri" w:cs="Calibri"/>
          <w:noProof w:val="0"/>
          <w:color w:val="1779BA"/>
          <w:sz w:val="25"/>
          <w:szCs w:val="25"/>
          <w:lang w:val="es-ES"/>
        </w:rPr>
        <w:t>, etxeko telebistan ez ezik, sarean ere eskaintzen ditu bere bideoak eta programazioa, bai zuzenean ikusteko, bai nahieran ikusteko.</w:t>
      </w:r>
    </w:p>
    <w:p w:rsidR="3CED6B95" w:rsidRDefault="3CED6B95" w14:paraId="644024FB" w14:textId="0A81D79B">
      <w:hyperlink r:id="Rfdf64873172f4684">
        <w:r w:rsidRPr="3DE2B933" w:rsidR="3CED6B95">
          <w:rPr>
            <w:rStyle w:val="Hyperlink"/>
            <w:rFonts w:ascii="Calibri" w:hAnsi="Calibri" w:eastAsia="Calibri" w:cs="Calibri"/>
            <w:noProof w:val="0"/>
            <w:color w:val="1779BA"/>
            <w:sz w:val="25"/>
            <w:szCs w:val="25"/>
            <w:lang w:val="es-ES"/>
          </w:rPr>
          <w:t>Kanaldudek</w:t>
        </w:r>
      </w:hyperlink>
      <w:r w:rsidRPr="3DE2B933" w:rsidR="3CED6B95">
        <w:rPr>
          <w:rFonts w:ascii="Calibri" w:hAnsi="Calibri" w:eastAsia="Calibri" w:cs="Calibri"/>
          <w:noProof w:val="0"/>
          <w:color w:val="1779BA"/>
          <w:sz w:val="25"/>
          <w:szCs w:val="25"/>
          <w:lang w:val="es-ES"/>
        </w:rPr>
        <w:t xml:space="preserve"> ere ematen du bere saioak nahieran ikusteko aukera, saretik.</w:t>
      </w:r>
    </w:p>
    <w:p w:rsidR="3CED6B95" w:rsidRDefault="3CED6B95" w14:paraId="772635CC" w14:textId="1318B95E">
      <w:hyperlink r:id="Ra4a642c327314e17">
        <w:r w:rsidRPr="3DE2B933" w:rsidR="3CED6B95">
          <w:rPr>
            <w:rStyle w:val="Hyperlink"/>
            <w:rFonts w:ascii="Calibri" w:hAnsi="Calibri" w:eastAsia="Calibri" w:cs="Calibri"/>
            <w:noProof w:val="0"/>
            <w:color w:val="1779BA"/>
            <w:sz w:val="25"/>
            <w:szCs w:val="25"/>
            <w:lang w:val="es-ES"/>
          </w:rPr>
          <w:t>Bertsoa.eus atarian bertsolaritzaz gozatzeko aukera zabala ematen du</w:t>
        </w:r>
      </w:hyperlink>
      <w:r w:rsidRPr="3DE2B933" w:rsidR="3CED6B95">
        <w:rPr>
          <w:rFonts w:ascii="Calibri" w:hAnsi="Calibri" w:eastAsia="Calibri" w:cs="Calibri"/>
          <w:noProof w:val="0"/>
          <w:color w:val="1779BA"/>
          <w:sz w:val="25"/>
          <w:szCs w:val="25"/>
          <w:lang w:val="es-ES"/>
        </w:rPr>
        <w:t>: bertsoari buruzko berriak jakinaraztean gainera, ehunka eta ehunka bertso saio ikus-entzuteko aukera ematen du, bideoekin.</w:t>
      </w:r>
    </w:p>
    <w:p w:rsidR="3CED6B95" w:rsidRDefault="3CED6B95" w14:paraId="4B391866" w14:textId="7A20B5CA">
      <w:hyperlink r:id="R6eeb0266c1d14b16">
        <w:r w:rsidRPr="3DE2B933" w:rsidR="3CED6B95">
          <w:rPr>
            <w:rStyle w:val="Hyperlink"/>
            <w:rFonts w:ascii="Calibri" w:hAnsi="Calibri" w:eastAsia="Calibri" w:cs="Calibri"/>
            <w:noProof w:val="0"/>
            <w:color w:val="1779BA"/>
            <w:sz w:val="25"/>
            <w:szCs w:val="25"/>
            <w:lang w:val="es-ES"/>
          </w:rPr>
          <w:t>Dapa ikus-entzunezkoetan</w:t>
        </w:r>
      </w:hyperlink>
      <w:r w:rsidRPr="3DE2B933" w:rsidR="3CED6B95">
        <w:rPr>
          <w:rFonts w:ascii="Calibri" w:hAnsi="Calibri" w:eastAsia="Calibri" w:cs="Calibri"/>
          <w:noProof w:val="0"/>
          <w:color w:val="1779BA"/>
          <w:sz w:val="25"/>
          <w:szCs w:val="25"/>
          <w:lang w:val="es-ES"/>
        </w:rPr>
        <w:t xml:space="preserve"> euskal sortzaileak beren lana azaltzen ari dira.</w:t>
      </w:r>
    </w:p>
    <w:p w:rsidR="3CED6B95" w:rsidRDefault="3CED6B95" w14:paraId="6F72801E" w14:textId="68C1CECB">
      <w:hyperlink r:id="Rf371fbd6a5b44f14">
        <w:r w:rsidRPr="3DE2B933" w:rsidR="3CED6B95">
          <w:rPr>
            <w:rStyle w:val="Hyperlink"/>
            <w:rFonts w:ascii="Calibri" w:hAnsi="Calibri" w:eastAsia="Calibri" w:cs="Calibri"/>
            <w:noProof w:val="0"/>
            <w:color w:val="1779BA"/>
            <w:sz w:val="25"/>
            <w:szCs w:val="25"/>
            <w:lang w:val="es-ES"/>
          </w:rPr>
          <w:t>Argia astekariak Multimedia kanal bat badauka</w:t>
        </w:r>
      </w:hyperlink>
      <w:r w:rsidRPr="3DE2B933" w:rsidR="3CED6B95">
        <w:rPr>
          <w:rFonts w:ascii="Calibri" w:hAnsi="Calibri" w:eastAsia="Calibri" w:cs="Calibri"/>
          <w:noProof w:val="0"/>
          <w:color w:val="1779BA"/>
          <w:sz w:val="25"/>
          <w:szCs w:val="25"/>
          <w:lang w:val="es-ES"/>
        </w:rPr>
        <w:t>, non euskarazko ikus-entzunezko sareko produkzio oso zabala biltzen duen: dokumentalak, erreportajeak, solasaldiak, telesail digitalak... Era askotako ehunka titulu bilduta dauzka hor.</w:t>
      </w:r>
    </w:p>
    <w:p w:rsidR="3CED6B95" w:rsidRDefault="3CED6B95" w14:paraId="7F83108F" w14:textId="282D6FB0">
      <w:hyperlink r:id="R027fe496b8864eff">
        <w:r w:rsidRPr="3DE2B933" w:rsidR="3CED6B95">
          <w:rPr>
            <w:rStyle w:val="Hyperlink"/>
            <w:rFonts w:ascii="Calibri" w:hAnsi="Calibri" w:eastAsia="Calibri" w:cs="Calibri"/>
            <w:noProof w:val="0"/>
            <w:color w:val="1779BA"/>
            <w:sz w:val="25"/>
            <w:szCs w:val="25"/>
            <w:lang w:val="es-ES"/>
          </w:rPr>
          <w:t>Eusko Jaurlaritzaren eLiburutegiak</w:t>
        </w:r>
      </w:hyperlink>
      <w:r w:rsidRPr="3DE2B933" w:rsidR="3CED6B95">
        <w:rPr>
          <w:rFonts w:ascii="Calibri" w:hAnsi="Calibri" w:eastAsia="Calibri" w:cs="Calibri"/>
          <w:noProof w:val="0"/>
          <w:color w:val="1779BA"/>
          <w:sz w:val="25"/>
          <w:szCs w:val="25"/>
          <w:lang w:val="es-ES"/>
        </w:rPr>
        <w:t xml:space="preserve"> ere ehunka film eta telesail ikusteko aukera ematen du. Izena eman behar da erabiltzeko.</w:t>
      </w:r>
    </w:p>
    <w:p w:rsidR="3CED6B95" w:rsidRDefault="3CED6B95" w14:paraId="0E843551" w14:textId="29C36E78">
      <w:hyperlink r:id="Ree2603e876014719">
        <w:r w:rsidRPr="3DE2B933" w:rsidR="3CED6B95">
          <w:rPr>
            <w:rStyle w:val="Hyperlink"/>
            <w:rFonts w:ascii="Calibri" w:hAnsi="Calibri" w:eastAsia="Calibri" w:cs="Calibri"/>
            <w:noProof w:val="0"/>
            <w:color w:val="1779BA"/>
            <w:sz w:val="25"/>
            <w:szCs w:val="25"/>
            <w:lang w:val="es-ES"/>
          </w:rPr>
          <w:t>Filminek orain berri sortu du euskarazko kanal bat</w:t>
        </w:r>
      </w:hyperlink>
      <w:r w:rsidRPr="3DE2B933" w:rsidR="3CED6B95">
        <w:rPr>
          <w:rFonts w:ascii="Calibri" w:hAnsi="Calibri" w:eastAsia="Calibri" w:cs="Calibri"/>
          <w:noProof w:val="0"/>
          <w:color w:val="1779BA"/>
          <w:sz w:val="25"/>
          <w:szCs w:val="25"/>
          <w:lang w:val="es-ES"/>
        </w:rPr>
        <w:t>. Euskarazko fikzioa, dokumentala, marrazki bizidunak eta beste eskaintzen ditu.</w:t>
      </w:r>
    </w:p>
    <w:p w:rsidR="3CED6B95" w:rsidRDefault="3CED6B95" w14:paraId="2657C23F" w14:textId="1DC08849">
      <w:r w:rsidRPr="3DE2B933" w:rsidR="3CED6B95">
        <w:rPr>
          <w:rFonts w:ascii="Calibri" w:hAnsi="Calibri" w:eastAsia="Calibri" w:cs="Calibri"/>
          <w:noProof w:val="0"/>
          <w:color w:val="0A0A0A"/>
          <w:sz w:val="25"/>
          <w:szCs w:val="25"/>
          <w:lang w:val="es-ES"/>
        </w:rPr>
        <w:t xml:space="preserve">Booktegik badu </w:t>
      </w:r>
      <w:hyperlink r:id="Rf9b21e3703704676">
        <w:r w:rsidRPr="3DE2B933" w:rsidR="3CED6B95">
          <w:rPr>
            <w:rStyle w:val="Hyperlink"/>
            <w:rFonts w:ascii="Calibri" w:hAnsi="Calibri" w:eastAsia="Calibri" w:cs="Calibri"/>
            <w:noProof w:val="0"/>
            <w:color w:val="1779BA"/>
            <w:sz w:val="25"/>
            <w:szCs w:val="25"/>
            <w:lang w:val="es-ES"/>
          </w:rPr>
          <w:t>Elkarrizkatea izeneko sortzaileen arteko elkarrizketa sorta bat</w:t>
        </w:r>
      </w:hyperlink>
      <w:r w:rsidRPr="3DE2B933" w:rsidR="3CED6B95">
        <w:rPr>
          <w:rFonts w:ascii="Calibri" w:hAnsi="Calibri" w:eastAsia="Calibri" w:cs="Calibri"/>
          <w:noProof w:val="0"/>
          <w:color w:val="1779BA"/>
          <w:sz w:val="25"/>
          <w:szCs w:val="25"/>
          <w:lang w:val="es-ES"/>
        </w:rPr>
        <w:t xml:space="preserve">, bideoan, eta </w:t>
      </w:r>
      <w:hyperlink r:id="Rd7bd1bba1bf14a03">
        <w:r w:rsidRPr="3DE2B933" w:rsidR="3CED6B95">
          <w:rPr>
            <w:rStyle w:val="Hyperlink"/>
            <w:rFonts w:ascii="Calibri" w:hAnsi="Calibri" w:eastAsia="Calibri" w:cs="Calibri"/>
            <w:noProof w:val="0"/>
            <w:color w:val="1779BA"/>
            <w:sz w:val="25"/>
            <w:szCs w:val="25"/>
            <w:lang w:val="es-ES"/>
          </w:rPr>
          <w:t>literatur sortzaileei egindako elkarrizketen atal bat</w:t>
        </w:r>
      </w:hyperlink>
      <w:r w:rsidRPr="3DE2B933" w:rsidR="3CED6B95">
        <w:rPr>
          <w:rFonts w:ascii="Calibri" w:hAnsi="Calibri" w:eastAsia="Calibri" w:cs="Calibri"/>
          <w:noProof w:val="0"/>
          <w:color w:val="1779BA"/>
          <w:sz w:val="25"/>
          <w:szCs w:val="25"/>
          <w:lang w:val="es-ES"/>
        </w:rPr>
        <w:t>.</w:t>
      </w:r>
    </w:p>
    <w:p w:rsidR="3CED6B95" w:rsidRDefault="3CED6B95" w14:paraId="4F513A52" w14:textId="6273DE04">
      <w:hyperlink r:id="Rebcf68e0c2794756">
        <w:r w:rsidRPr="3DE2B933" w:rsidR="3CED6B95">
          <w:rPr>
            <w:rStyle w:val="Hyperlink"/>
            <w:rFonts w:ascii="Calibri" w:hAnsi="Calibri" w:eastAsia="Calibri" w:cs="Calibri"/>
            <w:noProof w:val="0"/>
            <w:color w:val="1779BA"/>
            <w:sz w:val="25"/>
            <w:szCs w:val="25"/>
            <w:lang w:val="es-ES"/>
          </w:rPr>
          <w:t>ETBren EITB Kultura saio osoak ikus litezke hemen</w:t>
        </w:r>
      </w:hyperlink>
      <w:r w:rsidRPr="3DE2B933" w:rsidR="3CED6B95">
        <w:rPr>
          <w:rFonts w:ascii="Calibri" w:hAnsi="Calibri" w:eastAsia="Calibri" w:cs="Calibri"/>
          <w:noProof w:val="0"/>
          <w:color w:val="1779BA"/>
          <w:sz w:val="25"/>
          <w:szCs w:val="25"/>
          <w:lang w:val="es-ES"/>
        </w:rPr>
        <w:t xml:space="preserve">. Eta </w:t>
      </w:r>
      <w:hyperlink r:id="R8807223545b1441f">
        <w:r w:rsidRPr="3DE2B933" w:rsidR="3CED6B95">
          <w:rPr>
            <w:rStyle w:val="Hyperlink"/>
            <w:rFonts w:ascii="Calibri" w:hAnsi="Calibri" w:eastAsia="Calibri" w:cs="Calibri"/>
            <w:i w:val="1"/>
            <w:iCs w:val="1"/>
            <w:noProof w:val="0"/>
            <w:color w:val="1779BA"/>
            <w:sz w:val="25"/>
            <w:szCs w:val="25"/>
            <w:lang w:val="es-ES"/>
          </w:rPr>
          <w:t>Artefaktua</w:t>
        </w:r>
        <w:r w:rsidRPr="3DE2B933" w:rsidR="3CED6B95">
          <w:rPr>
            <w:rStyle w:val="Hyperlink"/>
            <w:rFonts w:ascii="Calibri" w:hAnsi="Calibri" w:eastAsia="Calibri" w:cs="Calibri"/>
            <w:noProof w:val="0"/>
            <w:color w:val="1779BA"/>
            <w:sz w:val="25"/>
            <w:szCs w:val="25"/>
            <w:lang w:val="es-ES"/>
          </w:rPr>
          <w:t xml:space="preserve"> telebista saioaren programak hemen</w:t>
        </w:r>
      </w:hyperlink>
      <w:r w:rsidRPr="3DE2B933" w:rsidR="3CED6B95">
        <w:rPr>
          <w:rFonts w:ascii="Calibri" w:hAnsi="Calibri" w:eastAsia="Calibri" w:cs="Calibri"/>
          <w:noProof w:val="0"/>
          <w:color w:val="0A0A0A"/>
          <w:sz w:val="25"/>
          <w:szCs w:val="25"/>
          <w:lang w:val="es-ES"/>
        </w:rPr>
        <w:t>.</w:t>
      </w:r>
    </w:p>
    <w:p w:rsidR="3CED6B95" w:rsidRDefault="3CED6B95" w14:paraId="356C8E16" w14:textId="5018B12F">
      <w:hyperlink r:id="R9e7faebd29f44bf1">
        <w:r w:rsidRPr="3DE2B933" w:rsidR="3CED6B95">
          <w:rPr>
            <w:rStyle w:val="Hyperlink"/>
            <w:rFonts w:ascii="Calibri" w:hAnsi="Calibri" w:eastAsia="Calibri" w:cs="Calibri"/>
            <w:noProof w:val="0"/>
            <w:color w:val="1779BA"/>
            <w:sz w:val="25"/>
            <w:szCs w:val="25"/>
            <w:lang w:val="es-ES"/>
          </w:rPr>
          <w:t>Euskal Encodings-ek marrazki bizidunen telesail mordoxka bat dauzka bilduta hemen</w:t>
        </w:r>
      </w:hyperlink>
      <w:r w:rsidRPr="3DE2B933" w:rsidR="3CED6B95">
        <w:rPr>
          <w:rFonts w:ascii="Calibri" w:hAnsi="Calibri" w:eastAsia="Calibri" w:cs="Calibri"/>
          <w:noProof w:val="0"/>
          <w:color w:val="1779BA"/>
          <w:sz w:val="25"/>
          <w:szCs w:val="25"/>
          <w:lang w:val="es-ES"/>
        </w:rPr>
        <w:t xml:space="preserve">. Marrazkiez aparte, </w:t>
      </w:r>
      <w:hyperlink r:id="Ra78f6b3aebdb4057">
        <w:r w:rsidRPr="3DE2B933" w:rsidR="3CED6B95">
          <w:rPr>
            <w:rStyle w:val="Hyperlink"/>
            <w:rFonts w:ascii="Calibri" w:hAnsi="Calibri" w:eastAsia="Calibri" w:cs="Calibri"/>
            <w:noProof w:val="0"/>
            <w:color w:val="1779BA"/>
            <w:sz w:val="25"/>
            <w:szCs w:val="25"/>
            <w:lang w:val="es-ES"/>
          </w:rPr>
          <w:t>filmak eta dokumentalak ere eskaintzen ditu</w:t>
        </w:r>
      </w:hyperlink>
      <w:r w:rsidRPr="3DE2B933" w:rsidR="3CED6B95">
        <w:rPr>
          <w:rFonts w:ascii="Calibri" w:hAnsi="Calibri" w:eastAsia="Calibri" w:cs="Calibri"/>
          <w:noProof w:val="0"/>
          <w:color w:val="1779BA"/>
          <w:sz w:val="25"/>
          <w:szCs w:val="25"/>
          <w:lang w:val="es-ES"/>
        </w:rPr>
        <w:t>, euskaraz azpidatzita.</w:t>
      </w:r>
    </w:p>
    <w:p w:rsidR="3CED6B95" w:rsidRDefault="3CED6B95" w14:paraId="12E31DCD" w14:textId="356CA444">
      <w:hyperlink r:id="R7e72f684633e4dc2">
        <w:r w:rsidRPr="3DE2B933" w:rsidR="3CED6B95">
          <w:rPr>
            <w:rStyle w:val="Hyperlink"/>
            <w:rFonts w:ascii="Calibri" w:hAnsi="Calibri" w:eastAsia="Calibri" w:cs="Calibri"/>
            <w:noProof w:val="0"/>
            <w:color w:val="1779BA"/>
            <w:sz w:val="25"/>
            <w:szCs w:val="25"/>
            <w:lang w:val="es-ES"/>
          </w:rPr>
          <w:t>Ahotsak.eus atarian</w:t>
        </w:r>
      </w:hyperlink>
      <w:r w:rsidRPr="3DE2B933" w:rsidR="3CED6B95">
        <w:rPr>
          <w:rFonts w:ascii="Calibri" w:hAnsi="Calibri" w:eastAsia="Calibri" w:cs="Calibri"/>
          <w:noProof w:val="0"/>
          <w:color w:val="1779BA"/>
          <w:sz w:val="25"/>
          <w:szCs w:val="25"/>
          <w:lang w:val="es-ES"/>
        </w:rPr>
        <w:t xml:space="preserve"> Euskal Herriko 6.000 lagun baino gehiagoren bizikizunak eta euskalkiak bildu dituzte.</w:t>
      </w:r>
    </w:p>
    <w:p w:rsidR="3CED6B95" w:rsidRDefault="3CED6B95" w14:paraId="49D21E81" w14:textId="07BC5D28">
      <w:r w:rsidRPr="3DE2B933" w:rsidR="3CED6B95">
        <w:rPr>
          <w:rFonts w:ascii="Calibri" w:hAnsi="Calibri" w:eastAsia="Calibri" w:cs="Calibri"/>
          <w:noProof w:val="0"/>
          <w:color w:val="0A0A0A"/>
          <w:sz w:val="25"/>
          <w:szCs w:val="25"/>
          <w:lang w:val="es-ES"/>
        </w:rPr>
        <w:t xml:space="preserve"> </w:t>
      </w:r>
    </w:p>
    <w:p w:rsidR="3CED6B95" w:rsidRDefault="3CED6B95" w14:paraId="26B4D241" w14:textId="4B3896C9">
      <w:r w:rsidRPr="3DE2B933" w:rsidR="3CED6B95">
        <w:rPr>
          <w:rFonts w:ascii="Calibri" w:hAnsi="Calibri" w:eastAsia="Calibri" w:cs="Calibri"/>
          <w:b w:val="1"/>
          <w:bCs w:val="1"/>
          <w:noProof w:val="0"/>
          <w:color w:val="0A0A0A"/>
          <w:sz w:val="25"/>
          <w:szCs w:val="25"/>
          <w:lang w:val="es-ES"/>
        </w:rPr>
        <w:t>Entzuteko</w:t>
      </w:r>
    </w:p>
    <w:p w:rsidR="3CED6B95" w:rsidRDefault="3CED6B95" w14:paraId="1CE1E07E" w14:textId="2747E21E">
      <w:hyperlink r:id="R515fb09edc714274">
        <w:r w:rsidRPr="3DE2B933" w:rsidR="3CED6B95">
          <w:rPr>
            <w:rStyle w:val="Hyperlink"/>
            <w:rFonts w:ascii="Calibri" w:hAnsi="Calibri" w:eastAsia="Calibri" w:cs="Calibri"/>
            <w:noProof w:val="0"/>
            <w:color w:val="1779BA"/>
            <w:sz w:val="25"/>
            <w:szCs w:val="25"/>
            <w:lang w:val="es-ES"/>
          </w:rPr>
          <w:t>Badok euskal musikaren atariak</w:t>
        </w:r>
      </w:hyperlink>
      <w:r w:rsidRPr="3DE2B933" w:rsidR="3CED6B95">
        <w:rPr>
          <w:rFonts w:ascii="Calibri" w:hAnsi="Calibri" w:eastAsia="Calibri" w:cs="Calibri"/>
          <w:noProof w:val="0"/>
          <w:color w:val="1779BA"/>
          <w:sz w:val="25"/>
          <w:szCs w:val="25"/>
          <w:lang w:val="es-ES"/>
        </w:rPr>
        <w:t xml:space="preserve"> biltzen ditu euskal musikaren historia, oraina eta etorkizuna, eta euskal talde gehienen kantuak entzuteko aukera ematen du.</w:t>
      </w:r>
    </w:p>
    <w:p w:rsidR="3CED6B95" w:rsidRDefault="3CED6B95" w14:paraId="1B738FF1" w14:textId="3717FDEB">
      <w:hyperlink r:id="R5e8450b4a1294c0e">
        <w:r w:rsidRPr="3DE2B933" w:rsidR="3CED6B95">
          <w:rPr>
            <w:rStyle w:val="Hyperlink"/>
            <w:rFonts w:ascii="Calibri" w:hAnsi="Calibri" w:eastAsia="Calibri" w:cs="Calibri"/>
            <w:noProof w:val="0"/>
            <w:color w:val="1779BA"/>
            <w:sz w:val="25"/>
            <w:szCs w:val="25"/>
            <w:lang w:val="es-ES"/>
          </w:rPr>
          <w:t>BERRIAren podcasten atalean</w:t>
        </w:r>
      </w:hyperlink>
      <w:r w:rsidRPr="3DE2B933" w:rsidR="3CED6B95">
        <w:rPr>
          <w:rFonts w:ascii="Calibri" w:hAnsi="Calibri" w:eastAsia="Calibri" w:cs="Calibri"/>
          <w:noProof w:val="0"/>
          <w:color w:val="1779BA"/>
          <w:sz w:val="25"/>
          <w:szCs w:val="25"/>
          <w:lang w:val="es-ES"/>
        </w:rPr>
        <w:t xml:space="preserve"> entzun daitezke Berria FM saioa, Ane Irazabalen </w:t>
      </w:r>
      <w:r w:rsidRPr="3DE2B933" w:rsidR="3CED6B95">
        <w:rPr>
          <w:rFonts w:ascii="Calibri" w:hAnsi="Calibri" w:eastAsia="Calibri" w:cs="Calibri"/>
          <w:i w:val="1"/>
          <w:iCs w:val="1"/>
          <w:noProof w:val="0"/>
          <w:color w:val="0A0A0A"/>
          <w:sz w:val="25"/>
          <w:szCs w:val="25"/>
          <w:lang w:val="es-ES"/>
        </w:rPr>
        <w:t>Zaitun</w:t>
      </w:r>
      <w:r w:rsidRPr="3DE2B933" w:rsidR="3CED6B95">
        <w:rPr>
          <w:rFonts w:ascii="Calibri" w:hAnsi="Calibri" w:eastAsia="Calibri" w:cs="Calibri"/>
          <w:noProof w:val="0"/>
          <w:color w:val="0A0A0A"/>
          <w:sz w:val="25"/>
          <w:szCs w:val="25"/>
          <w:lang w:val="es-ES"/>
        </w:rPr>
        <w:t xml:space="preserve">, Kirmen Uriberen </w:t>
      </w:r>
      <w:r w:rsidRPr="3DE2B933" w:rsidR="3CED6B95">
        <w:rPr>
          <w:rFonts w:ascii="Calibri" w:hAnsi="Calibri" w:eastAsia="Calibri" w:cs="Calibri"/>
          <w:i w:val="1"/>
          <w:iCs w:val="1"/>
          <w:noProof w:val="0"/>
          <w:color w:val="0A0A0A"/>
          <w:sz w:val="25"/>
          <w:szCs w:val="25"/>
          <w:lang w:val="es-ES"/>
        </w:rPr>
        <w:t>New Yorkeko munduak</w:t>
      </w:r>
      <w:r w:rsidRPr="3DE2B933" w:rsidR="3CED6B95">
        <w:rPr>
          <w:rFonts w:ascii="Calibri" w:hAnsi="Calibri" w:eastAsia="Calibri" w:cs="Calibri"/>
          <w:noProof w:val="0"/>
          <w:color w:val="0A0A0A"/>
          <w:sz w:val="25"/>
          <w:szCs w:val="25"/>
          <w:lang w:val="es-ES"/>
        </w:rPr>
        <w:t xml:space="preserve"> eta Badoken </w:t>
      </w:r>
      <w:r w:rsidRPr="3DE2B933" w:rsidR="3CED6B95">
        <w:rPr>
          <w:rFonts w:ascii="Calibri" w:hAnsi="Calibri" w:eastAsia="Calibri" w:cs="Calibri"/>
          <w:i w:val="1"/>
          <w:iCs w:val="1"/>
          <w:noProof w:val="0"/>
          <w:color w:val="0A0A0A"/>
          <w:sz w:val="25"/>
          <w:szCs w:val="25"/>
          <w:lang w:val="es-ES"/>
        </w:rPr>
        <w:t>Dunbala</w:t>
      </w:r>
      <w:r w:rsidRPr="3DE2B933" w:rsidR="3CED6B95">
        <w:rPr>
          <w:rFonts w:ascii="Calibri" w:hAnsi="Calibri" w:eastAsia="Calibri" w:cs="Calibri"/>
          <w:noProof w:val="0"/>
          <w:color w:val="0A0A0A"/>
          <w:sz w:val="25"/>
          <w:szCs w:val="25"/>
          <w:lang w:val="es-ES"/>
        </w:rPr>
        <w:t>.</w:t>
      </w:r>
    </w:p>
    <w:p w:rsidR="3CED6B95" w:rsidRDefault="3CED6B95" w14:paraId="7F574DE0" w14:textId="0D3BD4B9">
      <w:hyperlink r:id="Re6ca5041c9584643">
        <w:r w:rsidRPr="3DE2B933" w:rsidR="3CED6B95">
          <w:rPr>
            <w:rStyle w:val="Hyperlink"/>
            <w:rFonts w:ascii="Calibri" w:hAnsi="Calibri" w:eastAsia="Calibri" w:cs="Calibri"/>
            <w:noProof w:val="0"/>
            <w:color w:val="1779BA"/>
            <w:sz w:val="25"/>
            <w:szCs w:val="25"/>
            <w:lang w:val="es-ES"/>
          </w:rPr>
          <w:t>Arrosa irratien sarearen webguneak</w:t>
        </w:r>
      </w:hyperlink>
      <w:r w:rsidRPr="3DE2B933" w:rsidR="3CED6B95">
        <w:rPr>
          <w:rFonts w:ascii="Calibri" w:hAnsi="Calibri" w:eastAsia="Calibri" w:cs="Calibri"/>
          <w:noProof w:val="0"/>
          <w:color w:val="1779BA"/>
          <w:sz w:val="25"/>
          <w:szCs w:val="25"/>
          <w:lang w:val="es-ES"/>
        </w:rPr>
        <w:t xml:space="preserve"> euskarazko irrati libre, komunitario eta txikien programa asko entzuteko aukera eskaintzen du.</w:t>
      </w:r>
    </w:p>
    <w:p w:rsidR="3CED6B95" w:rsidRDefault="3CED6B95" w14:paraId="3E5C7823" w14:textId="688AD572">
      <w:hyperlink r:id="R95479dbaefca42f8">
        <w:r w:rsidRPr="3DE2B933" w:rsidR="3CED6B95">
          <w:rPr>
            <w:rStyle w:val="Hyperlink"/>
            <w:rFonts w:ascii="Calibri" w:hAnsi="Calibri" w:eastAsia="Calibri" w:cs="Calibri"/>
            <w:noProof w:val="0"/>
            <w:color w:val="1779BA"/>
            <w:sz w:val="25"/>
            <w:szCs w:val="25"/>
            <w:lang w:val="es-ES"/>
          </w:rPr>
          <w:t>ZuZeu atariak podcastak</w:t>
        </w:r>
      </w:hyperlink>
      <w:r w:rsidRPr="3DE2B933" w:rsidR="3CED6B95">
        <w:rPr>
          <w:rFonts w:ascii="Calibri" w:hAnsi="Calibri" w:eastAsia="Calibri" w:cs="Calibri"/>
          <w:noProof w:val="0"/>
          <w:color w:val="1779BA"/>
          <w:sz w:val="25"/>
          <w:szCs w:val="25"/>
          <w:lang w:val="es-ES"/>
        </w:rPr>
        <w:t xml:space="preserve"> sortzeko bideari ekin dio azkeneko urteotan. Sorta zabal bat ari da osatzen.</w:t>
      </w:r>
    </w:p>
    <w:p w:rsidR="3CED6B95" w:rsidRDefault="3CED6B95" w14:paraId="50FA2B53" w14:textId="1798B4C7">
      <w:hyperlink r:id="R3741ac72389b4046">
        <w:r w:rsidRPr="3DE2B933" w:rsidR="3CED6B95">
          <w:rPr>
            <w:rStyle w:val="Hyperlink"/>
            <w:rFonts w:ascii="Calibri" w:hAnsi="Calibri" w:eastAsia="Calibri" w:cs="Calibri"/>
            <w:noProof w:val="0"/>
            <w:color w:val="1779BA"/>
            <w:sz w:val="25"/>
            <w:szCs w:val="25"/>
            <w:lang w:val="es-ES"/>
          </w:rPr>
          <w:t>Xerezaderen artxiboak</w:t>
        </w:r>
      </w:hyperlink>
      <w:r w:rsidRPr="3DE2B933" w:rsidR="3CED6B95">
        <w:rPr>
          <w:rFonts w:ascii="Calibri" w:hAnsi="Calibri" w:eastAsia="Calibri" w:cs="Calibri"/>
          <w:noProof w:val="0"/>
          <w:color w:val="1779BA"/>
          <w:sz w:val="25"/>
          <w:szCs w:val="25"/>
          <w:lang w:val="es-ES"/>
        </w:rPr>
        <w:t xml:space="preserve"> aukera ematen du literatur pieza batzuk entzuteko euskaraz.</w:t>
      </w:r>
    </w:p>
    <w:p w:rsidR="3CED6B95" w:rsidRDefault="3CED6B95" w14:paraId="117724CA" w14:textId="5DD76B84">
      <w:r w:rsidRPr="3DE2B933" w:rsidR="3CED6B95">
        <w:rPr>
          <w:rFonts w:ascii="Calibri" w:hAnsi="Calibri" w:eastAsia="Calibri" w:cs="Calibri"/>
          <w:noProof w:val="0"/>
          <w:color w:val="0A0A0A"/>
          <w:sz w:val="25"/>
          <w:szCs w:val="25"/>
          <w:lang w:val="es-ES"/>
        </w:rPr>
        <w:t xml:space="preserve"> </w:t>
      </w:r>
    </w:p>
    <w:p w:rsidR="3CED6B95" w:rsidRDefault="3CED6B95" w14:paraId="3BC96016" w14:textId="47D9EA40">
      <w:r w:rsidRPr="3DE2B933" w:rsidR="3CED6B95">
        <w:rPr>
          <w:rFonts w:ascii="Calibri" w:hAnsi="Calibri" w:eastAsia="Calibri" w:cs="Calibri"/>
          <w:b w:val="1"/>
          <w:bCs w:val="1"/>
          <w:noProof w:val="0"/>
          <w:color w:val="0A0A0A"/>
          <w:sz w:val="25"/>
          <w:szCs w:val="25"/>
          <w:lang w:val="es-ES"/>
        </w:rPr>
        <w:t>Jolasteko</w:t>
      </w:r>
    </w:p>
    <w:p w:rsidR="3CED6B95" w:rsidRDefault="3CED6B95" w14:paraId="3F88D69B" w14:textId="216A35F1">
      <w:hyperlink r:id="R34fb0b10c9fe4f8a">
        <w:r w:rsidRPr="3DE2B933" w:rsidR="3CED6B95">
          <w:rPr>
            <w:rStyle w:val="Hyperlink"/>
            <w:rFonts w:ascii="Calibri" w:hAnsi="Calibri" w:eastAsia="Calibri" w:cs="Calibri"/>
            <w:noProof w:val="0"/>
            <w:color w:val="1779BA"/>
            <w:sz w:val="25"/>
            <w:szCs w:val="25"/>
            <w:lang w:val="es-ES"/>
          </w:rPr>
          <w:t>Gamerauntsia atariak euskarazko bideojoko sorta bat eskaintzen du</w:t>
        </w:r>
      </w:hyperlink>
      <w:r w:rsidRPr="3DE2B933" w:rsidR="3CED6B95">
        <w:rPr>
          <w:rFonts w:ascii="Calibri" w:hAnsi="Calibri" w:eastAsia="Calibri" w:cs="Calibri"/>
          <w:noProof w:val="0"/>
          <w:color w:val="1779BA"/>
          <w:sz w:val="25"/>
          <w:szCs w:val="25"/>
          <w:lang w:val="es-ES"/>
        </w:rPr>
        <w:t>.</w:t>
      </w:r>
    </w:p>
    <w:p w:rsidR="3CED6B95" w:rsidRDefault="3CED6B95" w14:paraId="1C42D815" w14:textId="416474B5">
      <w:hyperlink r:id="R55fdacd9c48b47d0">
        <w:r w:rsidRPr="3DE2B933" w:rsidR="3CED6B95">
          <w:rPr>
            <w:rStyle w:val="Hyperlink"/>
            <w:rFonts w:ascii="Calibri" w:hAnsi="Calibri" w:eastAsia="Calibri" w:cs="Calibri"/>
            <w:noProof w:val="0"/>
            <w:color w:val="1779BA"/>
            <w:sz w:val="25"/>
            <w:szCs w:val="25"/>
            <w:lang w:val="es-ES"/>
          </w:rPr>
          <w:t>Ahotsak.eus-ek badu aplikazio bat, euskalkien inguruan jolastuz ikasteko</w:t>
        </w:r>
      </w:hyperlink>
      <w:r w:rsidRPr="3DE2B933" w:rsidR="3CED6B95">
        <w:rPr>
          <w:rFonts w:ascii="Calibri" w:hAnsi="Calibri" w:eastAsia="Calibri" w:cs="Calibri"/>
          <w:noProof w:val="0"/>
          <w:color w:val="1779BA"/>
          <w:sz w:val="25"/>
          <w:szCs w:val="25"/>
          <w:lang w:val="es-ES"/>
        </w:rPr>
        <w:t>.</w:t>
      </w:r>
    </w:p>
    <w:p w:rsidR="3CED6B95" w:rsidRDefault="3CED6B95" w14:paraId="0340E177" w14:textId="09F24072">
      <w:hyperlink r:id="Rb4d4dadee0f341a3">
        <w:r w:rsidRPr="3DE2B933" w:rsidR="3CED6B95">
          <w:rPr>
            <w:rStyle w:val="Hyperlink"/>
            <w:rFonts w:ascii="Calibri" w:hAnsi="Calibri" w:eastAsia="Calibri" w:cs="Calibri"/>
            <w:noProof w:val="0"/>
            <w:color w:val="1779BA"/>
            <w:sz w:val="25"/>
            <w:szCs w:val="25"/>
            <w:lang w:val="es-ES"/>
          </w:rPr>
          <w:t>AtopiaRPG rol jokoaren sortzaileek askatu egin dute liburua</w:t>
        </w:r>
      </w:hyperlink>
      <w:r w:rsidRPr="3DE2B933" w:rsidR="3CED6B95">
        <w:rPr>
          <w:rFonts w:ascii="Calibri" w:hAnsi="Calibri" w:eastAsia="Calibri" w:cs="Calibri"/>
          <w:noProof w:val="0"/>
          <w:color w:val="1779BA"/>
          <w:sz w:val="25"/>
          <w:szCs w:val="25"/>
          <w:lang w:val="es-ES"/>
        </w:rPr>
        <w:t>, eta nahi duten guztien eskura jarri dute.</w:t>
      </w:r>
    </w:p>
    <w:p w:rsidR="3CED6B95" w:rsidRDefault="3CED6B95" w14:paraId="5A2CE25A" w14:textId="0967A712">
      <w:r w:rsidRPr="3DE2B933" w:rsidR="3CED6B95">
        <w:rPr>
          <w:rFonts w:ascii="Calibri" w:hAnsi="Calibri" w:eastAsia="Calibri" w:cs="Calibri"/>
          <w:noProof w:val="0"/>
          <w:color w:val="0A0A0A"/>
          <w:sz w:val="25"/>
          <w:szCs w:val="25"/>
          <w:lang w:val="es-ES"/>
        </w:rPr>
        <w:t xml:space="preserve"> </w:t>
      </w:r>
    </w:p>
    <w:p w:rsidR="3CED6B95" w:rsidRDefault="3CED6B95" w14:paraId="0516231B" w14:textId="3EFAD3F6">
      <w:r w:rsidRPr="3DE2B933" w:rsidR="3CED6B95">
        <w:rPr>
          <w:rFonts w:ascii="Calibri" w:hAnsi="Calibri" w:eastAsia="Calibri" w:cs="Calibri"/>
          <w:b w:val="1"/>
          <w:bCs w:val="1"/>
          <w:noProof w:val="0"/>
          <w:color w:val="0A0A0A"/>
          <w:sz w:val="25"/>
          <w:szCs w:val="25"/>
          <w:lang w:val="es-ES"/>
        </w:rPr>
        <w:t>Kantatzeko, dantzatzeko...</w:t>
      </w:r>
    </w:p>
    <w:p w:rsidR="3CED6B95" w:rsidRDefault="3CED6B95" w14:paraId="06783257" w14:textId="5F842C59">
      <w:hyperlink r:id="R4d0206b60af84c0f">
        <w:r w:rsidRPr="3DE2B933" w:rsidR="3CED6B95">
          <w:rPr>
            <w:rStyle w:val="Hyperlink"/>
            <w:rFonts w:ascii="Calibri" w:hAnsi="Calibri" w:eastAsia="Calibri" w:cs="Calibri"/>
            <w:noProof w:val="0"/>
            <w:color w:val="1779BA"/>
            <w:sz w:val="25"/>
            <w:szCs w:val="25"/>
            <w:lang w:val="es-ES"/>
          </w:rPr>
          <w:t>Dantzan.eus atarian ari dira bideo sorta bat egiten, Eutsi Dantzan izenekoa</w:t>
        </w:r>
      </w:hyperlink>
      <w:r w:rsidRPr="3DE2B933" w:rsidR="3CED6B95">
        <w:rPr>
          <w:rFonts w:ascii="Calibri" w:hAnsi="Calibri" w:eastAsia="Calibri" w:cs="Calibri"/>
          <w:noProof w:val="0"/>
          <w:color w:val="1779BA"/>
          <w:sz w:val="25"/>
          <w:szCs w:val="25"/>
          <w:lang w:val="es-ES"/>
        </w:rPr>
        <w:t>. Fandangoa, arin-arina, zortzikoa, jauziak... eta beste dantza askori buruzko jakingarriak eta ikastaro txikiak ematen ari dira horietan.</w:t>
      </w:r>
    </w:p>
    <w:p w:rsidR="3CED6B95" w:rsidRDefault="3CED6B95" w14:paraId="0B866C5D" w14:textId="69F2DBA9">
      <w:hyperlink r:id="Rd68f7f759de14844">
        <w:r w:rsidRPr="3DE2B933" w:rsidR="3CED6B95">
          <w:rPr>
            <w:rStyle w:val="Hyperlink"/>
            <w:rFonts w:ascii="Calibri" w:hAnsi="Calibri" w:eastAsia="Calibri" w:cs="Calibri"/>
            <w:noProof w:val="0"/>
            <w:color w:val="1779BA"/>
            <w:sz w:val="25"/>
            <w:szCs w:val="25"/>
            <w:lang w:val="es-ES"/>
          </w:rPr>
          <w:t>Gabi de la Mazak ehunka bideo ditu Youtuben</w:t>
        </w:r>
      </w:hyperlink>
      <w:r w:rsidRPr="3DE2B933" w:rsidR="3CED6B95">
        <w:rPr>
          <w:rFonts w:ascii="Calibri" w:hAnsi="Calibri" w:eastAsia="Calibri" w:cs="Calibri"/>
          <w:noProof w:val="0"/>
          <w:color w:val="1779BA"/>
          <w:sz w:val="25"/>
          <w:szCs w:val="25"/>
          <w:lang w:val="es-ES"/>
        </w:rPr>
        <w:t>, euskarazko azpidatziekin, karaoke gisa kantatzeko.</w:t>
      </w:r>
    </w:p>
    <w:p w:rsidR="3CED6B95" w:rsidRDefault="3CED6B95" w14:paraId="04BADBCE" w14:textId="65C35B93">
      <w:hyperlink r:id="R4ce9aed3b5304eeb">
        <w:r w:rsidRPr="3DE2B933" w:rsidR="3CED6B95">
          <w:rPr>
            <w:rStyle w:val="Hyperlink"/>
            <w:rFonts w:ascii="Calibri" w:hAnsi="Calibri" w:eastAsia="Calibri" w:cs="Calibri"/>
            <w:noProof w:val="0"/>
            <w:color w:val="1779BA"/>
            <w:sz w:val="25"/>
            <w:szCs w:val="25"/>
            <w:lang w:val="es-ES"/>
          </w:rPr>
          <w:t>Izaskun del Cerro zumba ikastaroa ematen ari da Aiaraldea.eus atarian</w:t>
        </w:r>
      </w:hyperlink>
      <w:r w:rsidRPr="3DE2B933" w:rsidR="3CED6B95">
        <w:rPr>
          <w:rFonts w:ascii="Calibri" w:hAnsi="Calibri" w:eastAsia="Calibri" w:cs="Calibri"/>
          <w:noProof w:val="0"/>
          <w:color w:val="1779BA"/>
          <w:sz w:val="25"/>
          <w:szCs w:val="25"/>
          <w:lang w:val="es-ES"/>
        </w:rPr>
        <w:t>.</w:t>
      </w:r>
    </w:p>
    <w:p w:rsidR="3CED6B95" w:rsidRDefault="3CED6B95" w14:paraId="3F06D656" w14:textId="4F21E1B3">
      <w:r w:rsidRPr="3DE2B933" w:rsidR="3CED6B95">
        <w:rPr>
          <w:rFonts w:ascii="Calibri" w:hAnsi="Calibri" w:eastAsia="Calibri" w:cs="Calibri"/>
          <w:noProof w:val="0"/>
          <w:color w:val="0A0A0A"/>
          <w:sz w:val="24"/>
          <w:szCs w:val="24"/>
          <w:lang w:val="es-ES"/>
        </w:rPr>
        <w:t>Irakurle agurgarria:</w:t>
      </w:r>
    </w:p>
    <w:p w:rsidR="3CED6B95" w:rsidRDefault="3CED6B95" w14:paraId="4BC9AD80" w14:textId="5BDE716E">
      <w:r w:rsidRPr="3DE2B933" w:rsidR="3CED6B95">
        <w:rPr>
          <w:rFonts w:ascii="Calibri" w:hAnsi="Calibri" w:eastAsia="Calibri" w:cs="Calibri"/>
          <w:noProof w:val="0"/>
          <w:color w:val="0A0A0A"/>
          <w:sz w:val="24"/>
          <w:szCs w:val="24"/>
          <w:lang w:val="es-ES"/>
        </w:rPr>
        <w:t>Honaino iritsi zarenez, eskaera bat egin nahi dizugu: irakurtzen ari zaren edukia eta egunkaria babestea, konpromiso ekonomikoa hartuz. Publizitatea eta erakundeen diru-laguntzak ez dira nahikoa BERRIAren etorkizuna bermatzeko. Sarean eskaintzen dizugun edukia irakurtzen duzuen milaka irakurleek proiektua</w:t>
      </w:r>
    </w:p>
    <w:p w:rsidR="3DE2B933" w:rsidP="3DE2B933" w:rsidRDefault="3DE2B933" w14:paraId="5774D637" w14:textId="2142EFD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FCE274"/>
  <w15:docId w15:val="{95c9096c-adcc-49df-bd8b-9ad8633f5fbf}"/>
  <w:rsids>
    <w:rsidRoot w:val="1EFCE274"/>
    <w:rsid w:val="1EFCE274"/>
    <w:rsid w:val="3CED6B95"/>
    <w:rsid w:val="3DE2B93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gif" Id="R721bdfdc802b4b44" /><Relationship Type="http://schemas.openxmlformats.org/officeDocument/2006/relationships/hyperlink" Target="https://www.berria.eus/" TargetMode="External" Id="R67f2ddd2270f4e12" /><Relationship Type="http://schemas.openxmlformats.org/officeDocument/2006/relationships/hyperlink" Target="https://www.berria.eus/estiloliburua" TargetMode="External" Id="R558211a8ef1d4143" /><Relationship Type="http://schemas.openxmlformats.org/officeDocument/2006/relationships/image" Target="/media/image.png" Id="Rd4987c7f49d74b4e" /><Relationship Type="http://schemas.openxmlformats.org/officeDocument/2006/relationships/hyperlink" Target="https://www.berria.eus/berrialaguna/login" TargetMode="External" Id="R8ef166c1373b49fe" /><Relationship Type="http://schemas.openxmlformats.org/officeDocument/2006/relationships/hyperlink" Target="https://www.berria.eus/gizartea/" TargetMode="External" Id="R2381973969024598" /><Relationship Type="http://schemas.openxmlformats.org/officeDocument/2006/relationships/hyperlink" Target="https://www.berria.eus/politika/" TargetMode="External" Id="R87c8ded313c84c0e" /><Relationship Type="http://schemas.openxmlformats.org/officeDocument/2006/relationships/hyperlink" Target="https://www.berria.eus/ekonomia/" TargetMode="External" Id="Ra23bec6c520e47e1" /><Relationship Type="http://schemas.openxmlformats.org/officeDocument/2006/relationships/hyperlink" Target="https://www.berria.eus/mundua/" TargetMode="External" Id="Rd88bcf49c88844d8" /><Relationship Type="http://schemas.openxmlformats.org/officeDocument/2006/relationships/hyperlink" Target="https://www.berria.eus/iritzia/" TargetMode="External" Id="R997b48a531f54ce4" /><Relationship Type="http://schemas.openxmlformats.org/officeDocument/2006/relationships/hyperlink" Target="https://www.berria.eus/kultura/" TargetMode="External" Id="R2e96e1f5fa0a4df1" /><Relationship Type="http://schemas.openxmlformats.org/officeDocument/2006/relationships/hyperlink" Target="https://www.berria.eus/kirola/" TargetMode="External" Id="Rd292a500987045ad" /><Relationship Type="http://schemas.openxmlformats.org/officeDocument/2006/relationships/hyperlink" Target="https://www.berria.eus/bizigiro/" TargetMode="External" Id="R1d8990a16992487c" /><Relationship Type="http://schemas.openxmlformats.org/officeDocument/2006/relationships/hyperlink" Target="https://www.berria.eus/berriatb/" TargetMode="External" Id="Ra555ffec4bc748e8" /><Relationship Type="http://schemas.openxmlformats.org/officeDocument/2006/relationships/hyperlink" Target="https://www.berria.eus/gizartea/" TargetMode="External" Id="R029f642bbd64448e" /><Relationship Type="http://schemas.openxmlformats.org/officeDocument/2006/relationships/image" Target="/media/image.jpg" Id="Rf7bd3a310ea448a4" /><Relationship Type="http://schemas.openxmlformats.org/officeDocument/2006/relationships/hyperlink" Target="https://www.facebook.com/sharer/sharer.php?u=https://www.berria.eus/albisteak/179086/itxialdia-euskaraz-goxatzeko-40-proposamen.htm" TargetMode="External" Id="R8d68a7af73bc4b55" /><Relationship Type="http://schemas.openxmlformats.org/officeDocument/2006/relationships/hyperlink" Target="https://twitter.com/share" TargetMode="External" Id="Rc3ebc331f3014a9e" /><Relationship Type="http://schemas.openxmlformats.org/officeDocument/2006/relationships/hyperlink" Target="https://www.berria.eus/albisteak/179086/itxialdia-euskaraz-goxatzeko-40-proposamen.htm" TargetMode="External" Id="R21a0149ac71448ef" /><Relationship Type="http://schemas.openxmlformats.org/officeDocument/2006/relationships/hyperlink" Target="https://www.berria.eus/berrialaguna/login" TargetMode="External" Id="R0daf6f7aeac44a29" /><Relationship Type="http://schemas.openxmlformats.org/officeDocument/2006/relationships/hyperlink" Target="https://www.berria.eus/berriatb/berria-aretoa/" TargetMode="External" Id="R8cbc915104464110" /><Relationship Type="http://schemas.openxmlformats.org/officeDocument/2006/relationships/hyperlink" Target="http://axular.eus/download/files/noticias/19_20/70ideia.pdf" TargetMode="External" Id="R28f02705bf334a09" /><Relationship Type="http://schemas.openxmlformats.org/officeDocument/2006/relationships/hyperlink" Target="https://www.urtxintxa.eus/jolasguneak/" TargetMode="External" Id="Rb95124a6f1a3494e" /><Relationship Type="http://schemas.openxmlformats.org/officeDocument/2006/relationships/hyperlink" Target="https://hitzketa.webnode.es/catalogo/" TargetMode="External" Id="R549891a0299c4d66" /><Relationship Type="http://schemas.openxmlformats.org/officeDocument/2006/relationships/hyperlink" Target="http://euskalirratiak.eus/" TargetMode="External" Id="R830528491091483a" /><Relationship Type="http://schemas.openxmlformats.org/officeDocument/2006/relationships/hyperlink" Target="https://www.guraso.eus/" TargetMode="External" Id="R6424565008ef49d3" /><Relationship Type="http://schemas.openxmlformats.org/officeDocument/2006/relationships/hyperlink" Target="https://aiaraldea.eus/bereziak/etxeangoxo" TargetMode="External" Id="Re324719048624c23" /><Relationship Type="http://schemas.openxmlformats.org/officeDocument/2006/relationships/hyperlink" Target="http://www.jolasak.eu/" TargetMode="External" Id="R52e886007f0a4c2d" /><Relationship Type="http://schemas.openxmlformats.org/officeDocument/2006/relationships/hyperlink" Target="http://kimutx.eu/" TargetMode="External" Id="R4aaf8f66269e454f" /><Relationship Type="http://schemas.openxmlformats.org/officeDocument/2006/relationships/hyperlink" Target="https://www.eitb.eus/eu/hiru3/jokoak/" TargetMode="External" Id="R43560817584e407d" /><Relationship Type="http://schemas.openxmlformats.org/officeDocument/2006/relationships/hyperlink" Target="https://www.eitb.eus/eu/hiru3/jolasak/eskulanak/" TargetMode="External" Id="R06cd3152e537460f" /><Relationship Type="http://schemas.openxmlformats.org/officeDocument/2006/relationships/hyperlink" Target="https://irribarrez.info/marrazkiak/" TargetMode="External" Id="R9dbf62fe2e774f76" /><Relationship Type="http://schemas.openxmlformats.org/officeDocument/2006/relationships/hyperlink" Target="http://www.eliburutegia.euskadi.eus/" TargetMode="External" Id="R40bf459fed254d1c" /><Relationship Type="http://schemas.openxmlformats.org/officeDocument/2006/relationships/hyperlink" Target="https://susa-literatura.eus/ebook/" TargetMode="External" Id="R2e457ec37e7a48e5" /><Relationship Type="http://schemas.openxmlformats.org/officeDocument/2006/relationships/hyperlink" Target="https://armiarma.eus/" TargetMode="External" Id="R834e7d00b6ba487f" /><Relationship Type="http://schemas.openxmlformats.org/officeDocument/2006/relationships/hyperlink" Target="http://armiarma.eus/liburu-e/" TargetMode="External" Id="R56c00f73d716448b" /><Relationship Type="http://schemas.openxmlformats.org/officeDocument/2006/relationships/hyperlink" Target="https://www.ipuina.eus/" TargetMode="External" Id="R260bbf4c25f243ab" /><Relationship Type="http://schemas.openxmlformats.org/officeDocument/2006/relationships/hyperlink" Target="https://ekarriak.armiarma.eus/" TargetMode="External" Id="R6d75ee56932448b1" /><Relationship Type="http://schemas.openxmlformats.org/officeDocument/2006/relationships/hyperlink" Target="https://klasikoak.armiarma.eus/" TargetMode="External" Id="R4a3ebd7d9f6e4cea" /><Relationship Type="http://schemas.openxmlformats.org/officeDocument/2006/relationships/hyperlink" Target="http://www.hemeroketa.eus/" TargetMode="External" Id="Rf8837247791346e9" /><Relationship Type="http://schemas.openxmlformats.org/officeDocument/2006/relationships/hyperlink" Target="https://andima.armiarma.eus/" TargetMode="External" Id="R2bdb8b92b37d4b82" /><Relationship Type="http://schemas.openxmlformats.org/officeDocument/2006/relationships/hyperlink" Target="https://www.jakin.eus/" TargetMode="External" Id="Rdc07bc006df945ea" /><Relationship Type="http://schemas.openxmlformats.org/officeDocument/2006/relationships/hyperlink" Target="https://elkarargitaletxea.eus/" TargetMode="External" Id="Rf1e9b63340394957" /><Relationship Type="http://schemas.openxmlformats.org/officeDocument/2006/relationships/hyperlink" Target="https://www.pamiela.com/" TargetMode="External" Id="R7963fd173f6944e5" /><Relationship Type="http://schemas.openxmlformats.org/officeDocument/2006/relationships/hyperlink" Target="https://www.alberdania.net/eu/" TargetMode="External" Id="R821a68abb4b3492c" /><Relationship Type="http://schemas.openxmlformats.org/officeDocument/2006/relationships/hyperlink" Target="https://www.erein.eus/" TargetMode="External" Id="Rf7ae79c30f8841f9" /><Relationship Type="http://schemas.openxmlformats.org/officeDocument/2006/relationships/hyperlink" Target="https://www.txalaparta.eus/eu" TargetMode="External" Id="Red639e03e8444309" /><Relationship Type="http://schemas.openxmlformats.org/officeDocument/2006/relationships/hyperlink" Target="https://katakrak.net/" TargetMode="External" Id="R8c6c27688aa64983" /><Relationship Type="http://schemas.openxmlformats.org/officeDocument/2006/relationships/hyperlink" Target="http://www.buruxkak.eus/" TargetMode="External" Id="R142183cce9c84378" /><Relationship Type="http://schemas.openxmlformats.org/officeDocument/2006/relationships/hyperlink" Target="http://booktegi.eus/" TargetMode="External" Id="Rb36e6d4849474c9a" /><Relationship Type="http://schemas.openxmlformats.org/officeDocument/2006/relationships/hyperlink" Target="http://aldizkaria.elhuyar.eus/" TargetMode="External" Id="R12a76d61dc07401b" /><Relationship Type="http://schemas.openxmlformats.org/officeDocument/2006/relationships/hyperlink" Target="https://zientzia.eus/" TargetMode="External" Id="R4096ca4c367a4cad" /><Relationship Type="http://schemas.openxmlformats.org/officeDocument/2006/relationships/hyperlink" Target="http://zientziakaiera.eus/" TargetMode="External" Id="Re8d08b5fb471413e" /><Relationship Type="http://schemas.openxmlformats.org/officeDocument/2006/relationships/hyperlink" Target="https://www.berria.eus/oroiteria/" TargetMode="External" Id="R22e6b420349749fe" /><Relationship Type="http://schemas.openxmlformats.org/officeDocument/2006/relationships/hyperlink" Target="https://www.berria.eus/gureguregaiak/425/" TargetMode="External" Id="R51f8cfb60dc54cf1" /><Relationship Type="http://schemas.openxmlformats.org/officeDocument/2006/relationships/hyperlink" Target="https://www.berria.eus/berriatb" TargetMode="External" Id="R5835a428821645a6" /><Relationship Type="http://schemas.openxmlformats.org/officeDocument/2006/relationships/hyperlink" Target="https://hamaika.eus/" TargetMode="External" Id="R9e745473630c4ea0" /><Relationship Type="http://schemas.openxmlformats.org/officeDocument/2006/relationships/hyperlink" Target="https://kanaldude.eus/" TargetMode="External" Id="Rfdf64873172f4684" /><Relationship Type="http://schemas.openxmlformats.org/officeDocument/2006/relationships/hyperlink" Target="http://www.bertsoa.eus/" TargetMode="External" Id="Ra4a642c327314e17" /><Relationship Type="http://schemas.openxmlformats.org/officeDocument/2006/relationships/hyperlink" Target="https://dinamoa.eus/dapa" TargetMode="External" Id="R6eeb0266c1d14b16" /><Relationship Type="http://schemas.openxmlformats.org/officeDocument/2006/relationships/hyperlink" Target="https://www.argia.eus/multimedia" TargetMode="External" Id="Rf371fbd6a5b44f14" /><Relationship Type="http://schemas.openxmlformats.org/officeDocument/2006/relationships/hyperlink" Target="https://eliburutegia.efilm.info/es/eliburutegia/" TargetMode="External" Id="R027fe496b8864eff" /><Relationship Type="http://schemas.openxmlformats.org/officeDocument/2006/relationships/hyperlink" Target="http://www.filmin.es/canal/filmin-euskaraz" TargetMode="External" Id="Ree2603e876014719" /><Relationship Type="http://schemas.openxmlformats.org/officeDocument/2006/relationships/hyperlink" Target="http://booktegi.eus/euskal-literatura-euskaraz%E2%80%93bideo-elkarrizkatea" TargetMode="External" Id="Rf9b21e3703704676" /><Relationship Type="http://schemas.openxmlformats.org/officeDocument/2006/relationships/hyperlink" Target="http://booktegi.eus/euskal-literatura-euskaraz%E2%80%93bideo-elkarrizketak" TargetMode="External" Id="Rd7bd1bba1bf14a03" /><Relationship Type="http://schemas.openxmlformats.org/officeDocument/2006/relationships/hyperlink" Target="https://www.eitb.eus/eu/telebista/programak/eitb-kultura/bideoak" TargetMode="External" Id="Rebcf68e0c2794756" /><Relationship Type="http://schemas.openxmlformats.org/officeDocument/2006/relationships/hyperlink" Target="https://www.eitb.eus/eu/telebista/programak/artefaktua/" TargetMode="External" Id="R8807223545b1441f" /><Relationship Type="http://schemas.openxmlformats.org/officeDocument/2006/relationships/hyperlink" Target="http://www.euskal-encodings.com/marrazkiak/" TargetMode="External" Id="R9e7faebd29f44bf1" /><Relationship Type="http://schemas.openxmlformats.org/officeDocument/2006/relationships/hyperlink" Target="http://www.euskal-encodings.com/smf/" TargetMode="External" Id="Ra78f6b3aebdb4057" /><Relationship Type="http://schemas.openxmlformats.org/officeDocument/2006/relationships/hyperlink" Target="http://ahotsak.eus/" TargetMode="External" Id="R7e72f684633e4dc2" /><Relationship Type="http://schemas.openxmlformats.org/officeDocument/2006/relationships/hyperlink" Target="https://www.badok.eus/" TargetMode="External" Id="R515fb09edc714274" /><Relationship Type="http://schemas.openxmlformats.org/officeDocument/2006/relationships/hyperlink" Target="https://www.berria.eus/podcast/" TargetMode="External" Id="R5e8450b4a1294c0e" /><Relationship Type="http://schemas.openxmlformats.org/officeDocument/2006/relationships/hyperlink" Target="https://www.arrosasarea.eus/" TargetMode="External" Id="Re6ca5041c9584643" /><Relationship Type="http://schemas.openxmlformats.org/officeDocument/2006/relationships/hyperlink" Target="https://zuzeu.eus/podcast/" TargetMode="External" Id="R95479dbaefca42f8" /><Relationship Type="http://schemas.openxmlformats.org/officeDocument/2006/relationships/hyperlink" Target="http://xerezade.org/" TargetMode="External" Id="R3741ac72389b4046" /><Relationship Type="http://schemas.openxmlformats.org/officeDocument/2006/relationships/hyperlink" Target="https://gamerauntsia.eus/jokoak/euskarazko-bideojokoak/" TargetMode="External" Id="R34fb0b10c9fe4f8a" /><Relationship Type="http://schemas.openxmlformats.org/officeDocument/2006/relationships/hyperlink" Target="https://ikasgelan.ahotsak.eus/euskalkitegia" TargetMode="External" Id="R55fdacd9c48b47d0" /><Relationship Type="http://schemas.openxmlformats.org/officeDocument/2006/relationships/hyperlink" Target="https://atopia.eus/" TargetMode="External" Id="Rb4d4dadee0f341a3" /><Relationship Type="http://schemas.openxmlformats.org/officeDocument/2006/relationships/hyperlink" Target="https://dantzan.eus/" TargetMode="External" Id="R4d0206b60af84c0f" /><Relationship Type="http://schemas.openxmlformats.org/officeDocument/2006/relationships/hyperlink" Target="https://www.youtube.com/user/txatxangorria" TargetMode="External" Id="Rd68f7f759de14844" /><Relationship Type="http://schemas.openxmlformats.org/officeDocument/2006/relationships/hyperlink" Target="http://aiaraldea.eus/bereziak/etxeangoxo" TargetMode="External" Id="R4ce9aed3b5304eeb" /><Relationship Type="http://schemas.openxmlformats.org/officeDocument/2006/relationships/numbering" Target="/word/numbering.xml" Id="R067e9262a19d46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2020-03-24T12:21:35.9310535Z</dcterms:created>
  <dcterms:modified xsi:type="dcterms:W3CDTF">2020-03-24T12:22:17.6749187Z</dcterms:modified>
  <dc:creator>materiala</dc:creator>
  <lastModifiedBy>materiala</lastModifiedBy>
</coreProperties>
</file>